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F084" w14:textId="172CD9FB" w:rsidR="003F4FAB" w:rsidRPr="00942B2B" w:rsidRDefault="003F4FAB" w:rsidP="003F4FAB">
      <w:pPr>
        <w:ind w:left="720" w:hanging="360"/>
        <w:rPr>
          <w:rFonts w:ascii="Open Sans" w:hAnsi="Open Sans" w:cs="Open Sans"/>
          <w:b/>
          <w:bCs/>
          <w:sz w:val="24"/>
          <w:szCs w:val="24"/>
        </w:rPr>
      </w:pPr>
      <w:r w:rsidRPr="00942B2B">
        <w:rPr>
          <w:rFonts w:ascii="Open Sans" w:hAnsi="Open Sans" w:cs="Open Sans"/>
          <w:b/>
          <w:bCs/>
          <w:sz w:val="24"/>
          <w:szCs w:val="24"/>
        </w:rPr>
        <w:t>BCM General Request Details- Information Needed</w:t>
      </w:r>
    </w:p>
    <w:p w14:paraId="7665E7F4" w14:textId="64796063" w:rsidR="002B7800" w:rsidRPr="00942B2B" w:rsidRDefault="00D73548" w:rsidP="003F4FAB">
      <w:pPr>
        <w:pStyle w:val="ListParagraph"/>
        <w:numPr>
          <w:ilvl w:val="0"/>
          <w:numId w:val="1"/>
        </w:numPr>
        <w:rPr>
          <w:rFonts w:ascii="Open Sans" w:hAnsi="Open Sans" w:cs="Open Sans"/>
        </w:rPr>
      </w:pPr>
      <w:r w:rsidRPr="00942B2B">
        <w:rPr>
          <w:rFonts w:ascii="Open Sans" w:hAnsi="Open Sans" w:cs="Open Sans"/>
          <w:b/>
          <w:bCs/>
        </w:rPr>
        <w:t>Request Type</w:t>
      </w:r>
      <w:r w:rsidRPr="00942B2B">
        <w:rPr>
          <w:rFonts w:ascii="Open Sans" w:hAnsi="Open Sans" w:cs="Open Sans"/>
        </w:rPr>
        <w:t xml:space="preserve">: </w:t>
      </w:r>
    </w:p>
    <w:p w14:paraId="1861D64E" w14:textId="46B0DFAC" w:rsidR="00D73548" w:rsidRPr="00942B2B" w:rsidRDefault="00D73548" w:rsidP="003F4FAB">
      <w:pPr>
        <w:pStyle w:val="ListParagraph"/>
        <w:numPr>
          <w:ilvl w:val="1"/>
          <w:numId w:val="1"/>
        </w:numPr>
        <w:rPr>
          <w:rFonts w:ascii="Open Sans" w:hAnsi="Open Sans" w:cs="Open Sans"/>
        </w:rPr>
      </w:pPr>
      <w:r w:rsidRPr="00942B2B">
        <w:rPr>
          <w:rFonts w:ascii="Open Sans" w:hAnsi="Open Sans" w:cs="Open Sans"/>
        </w:rPr>
        <w:t>New contract</w:t>
      </w:r>
    </w:p>
    <w:p w14:paraId="0A81A93F" w14:textId="2386BD30" w:rsidR="00D73548" w:rsidRPr="00942B2B" w:rsidRDefault="00D73548" w:rsidP="003F4FAB">
      <w:pPr>
        <w:pStyle w:val="ListParagraph"/>
        <w:numPr>
          <w:ilvl w:val="1"/>
          <w:numId w:val="1"/>
        </w:numPr>
        <w:rPr>
          <w:rFonts w:ascii="Open Sans" w:hAnsi="Open Sans" w:cs="Open Sans"/>
        </w:rPr>
      </w:pPr>
      <w:r w:rsidRPr="00942B2B">
        <w:rPr>
          <w:rFonts w:ascii="Open Sans" w:hAnsi="Open Sans" w:cs="Open Sans"/>
        </w:rPr>
        <w:t>Amend and existing contract</w:t>
      </w:r>
    </w:p>
    <w:p w14:paraId="03148EF7" w14:textId="519611B6" w:rsidR="00D73548" w:rsidRPr="00942B2B" w:rsidRDefault="00D73548" w:rsidP="003F4FAB">
      <w:pPr>
        <w:pStyle w:val="ListParagraph"/>
        <w:numPr>
          <w:ilvl w:val="1"/>
          <w:numId w:val="1"/>
        </w:numPr>
        <w:rPr>
          <w:rFonts w:ascii="Open Sans" w:hAnsi="Open Sans" w:cs="Open Sans"/>
        </w:rPr>
      </w:pPr>
      <w:r w:rsidRPr="00942B2B">
        <w:rPr>
          <w:rFonts w:ascii="Open Sans" w:hAnsi="Open Sans" w:cs="Open Sans"/>
        </w:rPr>
        <w:t>Renewal of existing contract</w:t>
      </w:r>
    </w:p>
    <w:p w14:paraId="05324B9D" w14:textId="1D93C901" w:rsidR="00D73548" w:rsidRPr="00942B2B" w:rsidRDefault="00D73548" w:rsidP="003F4FAB">
      <w:pPr>
        <w:pStyle w:val="ListParagraph"/>
        <w:numPr>
          <w:ilvl w:val="1"/>
          <w:numId w:val="1"/>
        </w:numPr>
        <w:rPr>
          <w:rFonts w:ascii="Open Sans" w:hAnsi="Open Sans" w:cs="Open Sans"/>
        </w:rPr>
      </w:pPr>
      <w:r w:rsidRPr="00942B2B">
        <w:rPr>
          <w:rFonts w:ascii="Open Sans" w:hAnsi="Open Sans" w:cs="Open Sans"/>
        </w:rPr>
        <w:t>Termination of existing contract</w:t>
      </w:r>
      <w:r w:rsidR="003F4FAB" w:rsidRPr="00942B2B">
        <w:rPr>
          <w:rFonts w:ascii="Open Sans" w:hAnsi="Open Sans" w:cs="Open Sans"/>
        </w:rPr>
        <w:br/>
      </w:r>
    </w:p>
    <w:p w14:paraId="6E9CD7D0" w14:textId="0BFDC7D4" w:rsidR="00D73548" w:rsidRPr="00942B2B" w:rsidRDefault="00D73548" w:rsidP="003F4FAB">
      <w:pPr>
        <w:pStyle w:val="ListParagraph"/>
        <w:numPr>
          <w:ilvl w:val="0"/>
          <w:numId w:val="1"/>
        </w:numPr>
        <w:rPr>
          <w:rFonts w:ascii="Open Sans" w:hAnsi="Open Sans" w:cs="Open Sans"/>
        </w:rPr>
      </w:pPr>
      <w:r w:rsidRPr="00942B2B">
        <w:rPr>
          <w:rFonts w:ascii="Open Sans" w:hAnsi="Open Sans" w:cs="Open Sans"/>
          <w:b/>
          <w:bCs/>
        </w:rPr>
        <w:t>Work Group</w:t>
      </w:r>
      <w:r w:rsidRPr="00942B2B">
        <w:rPr>
          <w:rFonts w:ascii="Open Sans" w:hAnsi="Open Sans" w:cs="Open Sans"/>
        </w:rPr>
        <w:t xml:space="preserve"> (Drop-down list of work groups)</w:t>
      </w:r>
      <w:r w:rsidR="00F72DB3">
        <w:rPr>
          <w:rFonts w:ascii="Open Sans" w:hAnsi="Open Sans" w:cs="Open Sans"/>
        </w:rPr>
        <w:t xml:space="preserve"> Choose your department name. If your department does not appear, choose your reporting department</w:t>
      </w:r>
      <w:r w:rsidR="003F4FAB" w:rsidRPr="00942B2B">
        <w:rPr>
          <w:rFonts w:ascii="Open Sans" w:hAnsi="Open Sans" w:cs="Open Sans"/>
        </w:rPr>
        <w:br/>
      </w:r>
    </w:p>
    <w:p w14:paraId="6515EFD5" w14:textId="22A3EDF8" w:rsidR="00D73548" w:rsidRPr="00942B2B" w:rsidRDefault="003F4FAB" w:rsidP="003F4FAB">
      <w:pPr>
        <w:pStyle w:val="ListParagraph"/>
        <w:numPr>
          <w:ilvl w:val="0"/>
          <w:numId w:val="1"/>
        </w:numPr>
        <w:rPr>
          <w:rFonts w:ascii="Open Sans" w:hAnsi="Open Sans" w:cs="Open Sans"/>
          <w:b/>
          <w:bCs/>
        </w:rPr>
      </w:pPr>
      <w:r w:rsidRPr="00942B2B">
        <w:rPr>
          <w:rFonts w:ascii="Open Sans" w:hAnsi="Open Sans" w:cs="Open Sans"/>
          <w:b/>
          <w:bCs/>
        </w:rPr>
        <w:t>Department Name</w:t>
      </w:r>
      <w:r w:rsidRPr="00942B2B">
        <w:rPr>
          <w:rFonts w:ascii="Open Sans" w:hAnsi="Open Sans" w:cs="Open Sans"/>
          <w:b/>
          <w:bCs/>
        </w:rPr>
        <w:br/>
      </w:r>
    </w:p>
    <w:p w14:paraId="2886FBC5" w14:textId="05ED0928" w:rsidR="003F4FAB" w:rsidRPr="00942B2B" w:rsidRDefault="003F4FAB" w:rsidP="003F4FAB">
      <w:pPr>
        <w:pStyle w:val="ListParagraph"/>
        <w:numPr>
          <w:ilvl w:val="0"/>
          <w:numId w:val="1"/>
        </w:numPr>
        <w:rPr>
          <w:rFonts w:ascii="Open Sans" w:hAnsi="Open Sans" w:cs="Open Sans"/>
          <w:b/>
          <w:bCs/>
        </w:rPr>
      </w:pPr>
      <w:r w:rsidRPr="00942B2B">
        <w:rPr>
          <w:rFonts w:ascii="Open Sans" w:hAnsi="Open Sans" w:cs="Open Sans"/>
          <w:b/>
          <w:bCs/>
        </w:rPr>
        <w:t>Department Address</w:t>
      </w:r>
      <w:r w:rsidRPr="00942B2B">
        <w:rPr>
          <w:rFonts w:ascii="Open Sans" w:hAnsi="Open Sans" w:cs="Open Sans"/>
          <w:b/>
          <w:bCs/>
        </w:rPr>
        <w:br/>
      </w:r>
    </w:p>
    <w:p w14:paraId="6441B1C4" w14:textId="7184F0A3" w:rsidR="003F4FAB" w:rsidRPr="00942B2B" w:rsidRDefault="003F4FAB" w:rsidP="003F4FAB">
      <w:pPr>
        <w:pStyle w:val="ListParagraph"/>
        <w:numPr>
          <w:ilvl w:val="0"/>
          <w:numId w:val="1"/>
        </w:numPr>
        <w:rPr>
          <w:rFonts w:ascii="Open Sans" w:hAnsi="Open Sans" w:cs="Open Sans"/>
          <w:b/>
          <w:bCs/>
        </w:rPr>
      </w:pPr>
      <w:r w:rsidRPr="00942B2B">
        <w:rPr>
          <w:rFonts w:ascii="Open Sans" w:hAnsi="Open Sans" w:cs="Open Sans"/>
          <w:b/>
          <w:bCs/>
        </w:rPr>
        <w:t>Department Contact Email Address</w:t>
      </w:r>
      <w:r w:rsidRPr="00942B2B">
        <w:rPr>
          <w:rFonts w:ascii="Open Sans" w:hAnsi="Open Sans" w:cs="Open Sans"/>
          <w:b/>
          <w:bCs/>
        </w:rPr>
        <w:br/>
      </w:r>
    </w:p>
    <w:p w14:paraId="761ACB8A" w14:textId="59F840EE" w:rsidR="00175557" w:rsidRDefault="003F4FAB" w:rsidP="003F4FAB">
      <w:pPr>
        <w:pStyle w:val="ListParagraph"/>
        <w:numPr>
          <w:ilvl w:val="0"/>
          <w:numId w:val="1"/>
        </w:numPr>
        <w:rPr>
          <w:rFonts w:ascii="Open Sans" w:hAnsi="Open Sans" w:cs="Open Sans"/>
          <w:b/>
          <w:bCs/>
        </w:rPr>
      </w:pPr>
      <w:r w:rsidRPr="00942B2B">
        <w:rPr>
          <w:rFonts w:ascii="Open Sans" w:hAnsi="Open Sans" w:cs="Open Sans"/>
          <w:b/>
          <w:bCs/>
        </w:rPr>
        <w:t>Department Phone</w:t>
      </w:r>
      <w:r w:rsidR="00175557">
        <w:rPr>
          <w:rFonts w:ascii="Open Sans" w:hAnsi="Open Sans" w:cs="Open Sans"/>
          <w:b/>
          <w:bCs/>
        </w:rPr>
        <w:br/>
      </w:r>
    </w:p>
    <w:p w14:paraId="3C69EECC" w14:textId="2D2430EB" w:rsidR="003F4FAB" w:rsidRPr="00942B2B" w:rsidRDefault="00175557" w:rsidP="003F4FAB">
      <w:pPr>
        <w:pStyle w:val="ListParagraph"/>
        <w:numPr>
          <w:ilvl w:val="0"/>
          <w:numId w:val="1"/>
        </w:numPr>
        <w:rPr>
          <w:rFonts w:ascii="Open Sans" w:hAnsi="Open Sans" w:cs="Open Sans"/>
          <w:b/>
          <w:bCs/>
        </w:rPr>
      </w:pPr>
      <w:r>
        <w:rPr>
          <w:rFonts w:ascii="Open Sans" w:hAnsi="Open Sans" w:cs="Open Sans"/>
          <w:b/>
          <w:bCs/>
        </w:rPr>
        <w:t xml:space="preserve">Who in your department has reviewed this contract? </w:t>
      </w:r>
      <w:r w:rsidRPr="00175557">
        <w:rPr>
          <w:rFonts w:ascii="Open Sans" w:hAnsi="Open Sans" w:cs="Open Sans"/>
          <w:bCs/>
        </w:rPr>
        <w:t>(P</w:t>
      </w:r>
      <w:r>
        <w:rPr>
          <w:rFonts w:ascii="Open Sans" w:hAnsi="Open Sans" w:cs="Open Sans"/>
          <w:bCs/>
        </w:rPr>
        <w:t>lease list the name of the person who has read the agreement and is OK with the business terms)</w:t>
      </w:r>
      <w:r w:rsidR="003F4FAB" w:rsidRPr="00942B2B">
        <w:rPr>
          <w:rFonts w:ascii="Open Sans" w:hAnsi="Open Sans" w:cs="Open Sans"/>
          <w:b/>
          <w:bCs/>
        </w:rPr>
        <w:br/>
      </w:r>
    </w:p>
    <w:p w14:paraId="176660BB" w14:textId="27E6BD48" w:rsidR="00175557" w:rsidRDefault="003F4FAB" w:rsidP="003F4FAB">
      <w:pPr>
        <w:pStyle w:val="ListParagraph"/>
        <w:numPr>
          <w:ilvl w:val="0"/>
          <w:numId w:val="1"/>
        </w:numPr>
        <w:rPr>
          <w:rFonts w:ascii="Open Sans" w:hAnsi="Open Sans" w:cs="Open Sans"/>
          <w:b/>
          <w:bCs/>
        </w:rPr>
      </w:pPr>
      <w:r w:rsidRPr="00942B2B">
        <w:rPr>
          <w:rFonts w:ascii="Open Sans" w:hAnsi="Open Sans" w:cs="Open Sans"/>
          <w:b/>
          <w:bCs/>
        </w:rPr>
        <w:t>Funding Source</w:t>
      </w:r>
      <w:r w:rsidR="00175557">
        <w:rPr>
          <w:rFonts w:ascii="Open Sans" w:hAnsi="Open Sans" w:cs="Open Sans"/>
          <w:b/>
          <w:bCs/>
        </w:rPr>
        <w:br/>
      </w:r>
    </w:p>
    <w:p w14:paraId="625ED56C" w14:textId="4AAB479A" w:rsidR="003F4FAB" w:rsidRPr="00942B2B" w:rsidRDefault="00175557" w:rsidP="003F4FAB">
      <w:pPr>
        <w:pStyle w:val="ListParagraph"/>
        <w:numPr>
          <w:ilvl w:val="0"/>
          <w:numId w:val="1"/>
        </w:numPr>
        <w:rPr>
          <w:rFonts w:ascii="Open Sans" w:hAnsi="Open Sans" w:cs="Open Sans"/>
          <w:b/>
          <w:bCs/>
        </w:rPr>
      </w:pPr>
      <w:r>
        <w:rPr>
          <w:rFonts w:ascii="Open Sans" w:hAnsi="Open Sans" w:cs="Open Sans"/>
          <w:b/>
          <w:bCs/>
        </w:rPr>
        <w:t>Are you hiring an individual as a contractor?</w:t>
      </w:r>
      <w:r w:rsidR="003F4FAB" w:rsidRPr="00942B2B">
        <w:rPr>
          <w:rFonts w:ascii="Open Sans" w:hAnsi="Open Sans" w:cs="Open Sans"/>
          <w:b/>
          <w:bCs/>
        </w:rPr>
        <w:br/>
      </w:r>
    </w:p>
    <w:p w14:paraId="7413F5AB" w14:textId="0511DD47" w:rsidR="003F4FAB" w:rsidRPr="00942B2B" w:rsidRDefault="003F4FAB" w:rsidP="003F4FAB">
      <w:pPr>
        <w:pStyle w:val="ListParagraph"/>
        <w:numPr>
          <w:ilvl w:val="0"/>
          <w:numId w:val="1"/>
        </w:numPr>
        <w:rPr>
          <w:rFonts w:ascii="Open Sans" w:hAnsi="Open Sans" w:cs="Open Sans"/>
          <w:color w:val="000000"/>
          <w:sz w:val="20"/>
          <w:szCs w:val="20"/>
          <w:shd w:val="clear" w:color="auto" w:fill="FFFFFF"/>
        </w:rPr>
      </w:pPr>
      <w:r w:rsidRPr="00942B2B">
        <w:rPr>
          <w:rFonts w:ascii="Open Sans" w:hAnsi="Open Sans" w:cs="Open Sans"/>
          <w:b/>
          <w:bCs/>
        </w:rPr>
        <w:t>Second Party</w:t>
      </w:r>
      <w:r w:rsidRPr="00942B2B">
        <w:rPr>
          <w:rFonts w:ascii="Open Sans" w:hAnsi="Open Sans" w:cs="Open Sans"/>
        </w:rPr>
        <w:t xml:space="preserve"> (</w:t>
      </w:r>
      <w:r w:rsidRPr="00942B2B">
        <w:rPr>
          <w:rFonts w:ascii="Open Sans" w:hAnsi="Open Sans" w:cs="Open Sans"/>
          <w:color w:val="000000"/>
          <w:sz w:val="20"/>
          <w:szCs w:val="20"/>
          <w:shd w:val="clear" w:color="auto" w:fill="FFFFFF"/>
        </w:rPr>
        <w:t>The </w:t>
      </w:r>
      <w:r w:rsidRPr="00942B2B">
        <w:rPr>
          <w:rStyle w:val="Strong"/>
          <w:rFonts w:ascii="Open Sans" w:hAnsi="Open Sans" w:cs="Open Sans"/>
          <w:color w:val="000000"/>
          <w:sz w:val="20"/>
          <w:szCs w:val="20"/>
          <w:shd w:val="clear" w:color="auto" w:fill="FFFFFF"/>
        </w:rPr>
        <w:t>Second Party</w:t>
      </w:r>
      <w:r w:rsidRPr="00942B2B">
        <w:rPr>
          <w:rFonts w:ascii="Open Sans" w:hAnsi="Open Sans" w:cs="Open Sans"/>
          <w:color w:val="000000"/>
          <w:sz w:val="20"/>
          <w:szCs w:val="20"/>
          <w:shd w:val="clear" w:color="auto" w:fill="FFFFFF"/>
        </w:rPr>
        <w:t> is the individual or organization that Brown (the first party) is entering into the agreement with. Second parties can have a contract party type of Supplier, Customer, Individual, or Partner.)</w:t>
      </w:r>
      <w:r w:rsidRPr="00942B2B">
        <w:rPr>
          <w:rFonts w:ascii="Open Sans" w:hAnsi="Open Sans" w:cs="Open Sans"/>
          <w:color w:val="000000"/>
          <w:sz w:val="20"/>
          <w:szCs w:val="20"/>
          <w:shd w:val="clear" w:color="auto" w:fill="FFFFFF"/>
        </w:rPr>
        <w:br/>
      </w:r>
    </w:p>
    <w:p w14:paraId="192EB4A4" w14:textId="6D6BA3EB" w:rsidR="003F4FAB" w:rsidRPr="00942B2B" w:rsidRDefault="003F4FAB" w:rsidP="003F4FAB">
      <w:pPr>
        <w:pStyle w:val="ListParagraph"/>
        <w:numPr>
          <w:ilvl w:val="0"/>
          <w:numId w:val="1"/>
        </w:numPr>
        <w:rPr>
          <w:rFonts w:ascii="Open Sans" w:hAnsi="Open Sans" w:cs="Open Sans"/>
          <w:b/>
          <w:bCs/>
          <w:color w:val="000000"/>
          <w:sz w:val="20"/>
          <w:szCs w:val="20"/>
          <w:shd w:val="clear" w:color="auto" w:fill="FFFFFF"/>
        </w:rPr>
      </w:pPr>
      <w:r w:rsidRPr="00942B2B">
        <w:rPr>
          <w:rFonts w:ascii="Open Sans" w:hAnsi="Open Sans" w:cs="Open Sans"/>
          <w:b/>
          <w:bCs/>
          <w:color w:val="000000"/>
          <w:sz w:val="20"/>
          <w:szCs w:val="20"/>
          <w:shd w:val="clear" w:color="auto" w:fill="FFFFFF"/>
        </w:rPr>
        <w:t>Additional Second Parties</w:t>
      </w:r>
      <w:r w:rsidR="00F72DB3">
        <w:rPr>
          <w:rFonts w:ascii="Open Sans" w:hAnsi="Open Sans" w:cs="Open Sans"/>
          <w:b/>
          <w:bCs/>
          <w:color w:val="000000"/>
          <w:sz w:val="20"/>
          <w:szCs w:val="20"/>
          <w:shd w:val="clear" w:color="auto" w:fill="FFFFFF"/>
        </w:rPr>
        <w:t xml:space="preserve"> (if applicable)</w:t>
      </w:r>
      <w:r w:rsidRPr="00942B2B">
        <w:rPr>
          <w:rFonts w:ascii="Open Sans" w:hAnsi="Open Sans" w:cs="Open Sans"/>
          <w:b/>
          <w:bCs/>
          <w:color w:val="000000"/>
          <w:sz w:val="20"/>
          <w:szCs w:val="20"/>
          <w:shd w:val="clear" w:color="auto" w:fill="FFFFFF"/>
        </w:rPr>
        <w:br/>
      </w:r>
    </w:p>
    <w:p w14:paraId="4DB5F4C6" w14:textId="798E3302" w:rsidR="003F4FAB" w:rsidRPr="00942B2B" w:rsidRDefault="003F4FAB" w:rsidP="003F4FAB">
      <w:pPr>
        <w:pStyle w:val="ListParagraph"/>
        <w:numPr>
          <w:ilvl w:val="0"/>
          <w:numId w:val="1"/>
        </w:numPr>
        <w:rPr>
          <w:rFonts w:ascii="Open Sans" w:eastAsia="Times New Roman" w:hAnsi="Open Sans" w:cs="Open Sans"/>
          <w:color w:val="000000"/>
          <w:sz w:val="20"/>
          <w:szCs w:val="20"/>
        </w:rPr>
      </w:pPr>
      <w:r w:rsidRPr="00942B2B">
        <w:rPr>
          <w:rFonts w:ascii="Open Sans" w:hAnsi="Open Sans" w:cs="Open Sans"/>
          <w:b/>
          <w:bCs/>
          <w:color w:val="000000"/>
          <w:sz w:val="20"/>
          <w:szCs w:val="20"/>
          <w:shd w:val="clear" w:color="auto" w:fill="FFFFFF"/>
        </w:rPr>
        <w:t>Vendor Contact</w:t>
      </w:r>
      <w:r w:rsidRPr="00942B2B">
        <w:rPr>
          <w:rFonts w:ascii="Open Sans" w:hAnsi="Open Sans" w:cs="Open Sans"/>
          <w:color w:val="000000"/>
          <w:sz w:val="20"/>
          <w:szCs w:val="20"/>
          <w:shd w:val="clear" w:color="auto" w:fill="FFFFFF"/>
        </w:rPr>
        <w:t xml:space="preserve"> (</w:t>
      </w:r>
      <w:r w:rsidRPr="00942B2B">
        <w:rPr>
          <w:rFonts w:ascii="Open Sans" w:eastAsia="Times New Roman" w:hAnsi="Open Sans" w:cs="Open Sans"/>
          <w:color w:val="000000"/>
          <w:sz w:val="20"/>
          <w:szCs w:val="20"/>
        </w:rPr>
        <w:t>Please provide the name of the person at the vendor who you are working with on this contract.)</w:t>
      </w:r>
      <w:r w:rsidRPr="00942B2B">
        <w:rPr>
          <w:rFonts w:ascii="Open Sans" w:eastAsia="Times New Roman" w:hAnsi="Open Sans" w:cs="Open Sans"/>
          <w:color w:val="000000"/>
          <w:sz w:val="20"/>
          <w:szCs w:val="20"/>
        </w:rPr>
        <w:br/>
      </w:r>
    </w:p>
    <w:p w14:paraId="0613A4A1" w14:textId="5F47D1AE" w:rsidR="003F4FAB" w:rsidRPr="00942B2B" w:rsidRDefault="003F4FAB" w:rsidP="003F4FAB">
      <w:pPr>
        <w:pStyle w:val="ListParagraph"/>
        <w:numPr>
          <w:ilvl w:val="0"/>
          <w:numId w:val="1"/>
        </w:numPr>
        <w:rPr>
          <w:rFonts w:ascii="Open Sans" w:eastAsia="Times New Roman" w:hAnsi="Open Sans" w:cs="Open Sans"/>
          <w:b/>
          <w:bCs/>
          <w:color w:val="000000"/>
          <w:sz w:val="20"/>
          <w:szCs w:val="20"/>
        </w:rPr>
      </w:pPr>
      <w:r w:rsidRPr="00942B2B">
        <w:rPr>
          <w:rFonts w:ascii="Open Sans" w:eastAsia="Times New Roman" w:hAnsi="Open Sans" w:cs="Open Sans"/>
          <w:b/>
          <w:bCs/>
          <w:color w:val="000000"/>
          <w:sz w:val="20"/>
          <w:szCs w:val="20"/>
        </w:rPr>
        <w:t>Vendor Party Email</w:t>
      </w:r>
      <w:r w:rsidRPr="00942B2B">
        <w:rPr>
          <w:rFonts w:ascii="Open Sans" w:eastAsia="Times New Roman" w:hAnsi="Open Sans" w:cs="Open Sans"/>
          <w:b/>
          <w:bCs/>
          <w:color w:val="000000"/>
          <w:sz w:val="20"/>
          <w:szCs w:val="20"/>
        </w:rPr>
        <w:br/>
      </w:r>
    </w:p>
    <w:p w14:paraId="41C1BC95" w14:textId="6143E716" w:rsidR="003F4FAB" w:rsidRPr="00942B2B" w:rsidRDefault="003F4FAB" w:rsidP="003F4FAB">
      <w:pPr>
        <w:pStyle w:val="ListParagraph"/>
        <w:numPr>
          <w:ilvl w:val="0"/>
          <w:numId w:val="1"/>
        </w:numPr>
        <w:rPr>
          <w:rFonts w:ascii="Open Sans" w:eastAsia="Times New Roman" w:hAnsi="Open Sans" w:cs="Open Sans"/>
          <w:b/>
          <w:bCs/>
          <w:color w:val="000000"/>
          <w:sz w:val="20"/>
          <w:szCs w:val="20"/>
        </w:rPr>
      </w:pPr>
      <w:r w:rsidRPr="00942B2B">
        <w:rPr>
          <w:rFonts w:ascii="Open Sans" w:eastAsia="Times New Roman" w:hAnsi="Open Sans" w:cs="Open Sans"/>
          <w:b/>
          <w:bCs/>
          <w:color w:val="000000"/>
          <w:sz w:val="20"/>
          <w:szCs w:val="20"/>
        </w:rPr>
        <w:t>Vendor Party Phone</w:t>
      </w:r>
      <w:r w:rsidRPr="00942B2B">
        <w:rPr>
          <w:rFonts w:ascii="Open Sans" w:eastAsia="Times New Roman" w:hAnsi="Open Sans" w:cs="Open Sans"/>
          <w:b/>
          <w:bCs/>
          <w:color w:val="000000"/>
          <w:sz w:val="20"/>
          <w:szCs w:val="20"/>
        </w:rPr>
        <w:br/>
      </w:r>
    </w:p>
    <w:p w14:paraId="5D99ABB1" w14:textId="77777777" w:rsidR="00175557" w:rsidRDefault="003F4FAB" w:rsidP="003F4FAB">
      <w:pPr>
        <w:pStyle w:val="ListParagraph"/>
        <w:numPr>
          <w:ilvl w:val="0"/>
          <w:numId w:val="1"/>
        </w:numPr>
        <w:rPr>
          <w:rFonts w:ascii="Open Sans" w:hAnsi="Open Sans" w:cs="Open Sans"/>
          <w:color w:val="000000"/>
          <w:sz w:val="20"/>
          <w:szCs w:val="20"/>
          <w:shd w:val="clear" w:color="auto" w:fill="FFFFFF"/>
        </w:rPr>
      </w:pPr>
      <w:r w:rsidRPr="00942B2B">
        <w:rPr>
          <w:rFonts w:ascii="Open Sans" w:eastAsia="Times New Roman" w:hAnsi="Open Sans" w:cs="Open Sans"/>
          <w:b/>
          <w:bCs/>
          <w:color w:val="000000"/>
          <w:sz w:val="20"/>
          <w:szCs w:val="20"/>
        </w:rPr>
        <w:t>Contract Summary details</w:t>
      </w:r>
      <w:r w:rsidRPr="00942B2B">
        <w:rPr>
          <w:rFonts w:ascii="Open Sans" w:eastAsia="Times New Roman" w:hAnsi="Open Sans" w:cs="Open Sans"/>
          <w:color w:val="000000"/>
          <w:sz w:val="20"/>
          <w:szCs w:val="20"/>
        </w:rPr>
        <w:t xml:space="preserve"> (</w:t>
      </w:r>
      <w:r w:rsidRPr="00942B2B">
        <w:rPr>
          <w:rFonts w:ascii="Open Sans" w:hAnsi="Open Sans" w:cs="Open Sans"/>
          <w:color w:val="000000"/>
          <w:sz w:val="20"/>
          <w:szCs w:val="20"/>
          <w:shd w:val="clear" w:color="auto" w:fill="FFFFFF"/>
        </w:rPr>
        <w:t>Please explain the intended use of the services, product, terms of use or clickthrough and reason for submitting this request. Please provide a detailed description (include enough information for an understanding of what the contract is for.)</w:t>
      </w:r>
    </w:p>
    <w:p w14:paraId="2E05C35A" w14:textId="107CFCB6" w:rsidR="00175557" w:rsidRPr="00175557" w:rsidRDefault="00175557" w:rsidP="003F4FAB">
      <w:pPr>
        <w:pStyle w:val="ListParagraph"/>
        <w:numPr>
          <w:ilvl w:val="0"/>
          <w:numId w:val="1"/>
        </w:numPr>
        <w:rPr>
          <w:rFonts w:ascii="Open Sans" w:hAnsi="Open Sans" w:cs="Open Sans"/>
          <w:color w:val="000000"/>
          <w:sz w:val="20"/>
          <w:szCs w:val="20"/>
          <w:shd w:val="clear" w:color="auto" w:fill="FFFFFF"/>
        </w:rPr>
      </w:pPr>
      <w:r>
        <w:rPr>
          <w:rFonts w:ascii="Open Sans" w:eastAsia="Times New Roman" w:hAnsi="Open Sans" w:cs="Open Sans"/>
          <w:b/>
          <w:bCs/>
          <w:color w:val="000000"/>
          <w:sz w:val="20"/>
          <w:szCs w:val="20"/>
        </w:rPr>
        <w:lastRenderedPageBreak/>
        <w:t xml:space="preserve">Vendor Signer Name </w:t>
      </w:r>
      <w:r w:rsidRPr="00175557">
        <w:rPr>
          <w:rFonts w:ascii="Open Sans" w:eastAsia="Times New Roman" w:hAnsi="Open Sans" w:cs="Open Sans"/>
          <w:bCs/>
          <w:color w:val="000000"/>
          <w:sz w:val="20"/>
          <w:szCs w:val="20"/>
        </w:rPr>
        <w:t>(if unknown, indicate your contact person)</w:t>
      </w:r>
    </w:p>
    <w:p w14:paraId="03AF09D1" w14:textId="77777777" w:rsidR="00175557" w:rsidRPr="00175557" w:rsidRDefault="00175557" w:rsidP="003F4FAB">
      <w:pPr>
        <w:pStyle w:val="ListParagraph"/>
        <w:numPr>
          <w:ilvl w:val="0"/>
          <w:numId w:val="1"/>
        </w:numPr>
        <w:rPr>
          <w:rFonts w:ascii="Open Sans" w:hAnsi="Open Sans" w:cs="Open Sans"/>
          <w:b/>
          <w:color w:val="000000"/>
          <w:sz w:val="20"/>
          <w:szCs w:val="20"/>
          <w:shd w:val="clear" w:color="auto" w:fill="FFFFFF"/>
        </w:rPr>
      </w:pPr>
      <w:r w:rsidRPr="00175557">
        <w:rPr>
          <w:rFonts w:ascii="Open Sans" w:hAnsi="Open Sans" w:cs="Open Sans"/>
          <w:b/>
          <w:color w:val="000000"/>
          <w:sz w:val="20"/>
          <w:szCs w:val="20"/>
          <w:shd w:val="clear" w:color="auto" w:fill="FFFFFF"/>
        </w:rPr>
        <w:t>Vendor Signer Email</w:t>
      </w:r>
    </w:p>
    <w:p w14:paraId="782669D7" w14:textId="47603187" w:rsidR="003F4FAB" w:rsidRPr="00942B2B" w:rsidRDefault="00175557" w:rsidP="003F4FAB">
      <w:pPr>
        <w:pStyle w:val="ListParagraph"/>
        <w:numPr>
          <w:ilvl w:val="0"/>
          <w:numId w:val="1"/>
        </w:numPr>
        <w:rPr>
          <w:rFonts w:ascii="Open Sans" w:hAnsi="Open Sans" w:cs="Open Sans"/>
          <w:color w:val="000000"/>
          <w:sz w:val="20"/>
          <w:szCs w:val="20"/>
          <w:shd w:val="clear" w:color="auto" w:fill="FFFFFF"/>
        </w:rPr>
      </w:pPr>
      <w:r w:rsidRPr="00175557">
        <w:rPr>
          <w:rFonts w:ascii="Open Sans" w:hAnsi="Open Sans" w:cs="Open Sans"/>
          <w:b/>
          <w:color w:val="000000"/>
          <w:sz w:val="20"/>
          <w:szCs w:val="20"/>
          <w:shd w:val="clear" w:color="auto" w:fill="FFFFFF"/>
        </w:rPr>
        <w:t>Vendor Signer Title</w:t>
      </w:r>
      <w:r w:rsidR="003F4FAB" w:rsidRPr="00942B2B">
        <w:rPr>
          <w:rFonts w:ascii="Open Sans" w:hAnsi="Open Sans" w:cs="Open Sans"/>
          <w:color w:val="000000"/>
          <w:sz w:val="20"/>
          <w:szCs w:val="20"/>
          <w:shd w:val="clear" w:color="auto" w:fill="FFFFFF"/>
        </w:rPr>
        <w:br/>
      </w:r>
    </w:p>
    <w:p w14:paraId="7493F513" w14:textId="30A5530F" w:rsidR="003F4FAB" w:rsidRPr="00942B2B" w:rsidRDefault="003F4FAB" w:rsidP="003F4FAB">
      <w:pPr>
        <w:pStyle w:val="ListParagraph"/>
        <w:numPr>
          <w:ilvl w:val="0"/>
          <w:numId w:val="1"/>
        </w:numPr>
        <w:rPr>
          <w:rFonts w:ascii="Open Sans" w:eastAsia="Times New Roman" w:hAnsi="Open Sans" w:cs="Open Sans"/>
          <w:color w:val="000000"/>
          <w:sz w:val="20"/>
          <w:szCs w:val="20"/>
        </w:rPr>
      </w:pPr>
      <w:r w:rsidRPr="00942B2B">
        <w:rPr>
          <w:rFonts w:ascii="Open Sans" w:hAnsi="Open Sans" w:cs="Open Sans"/>
          <w:b/>
          <w:bCs/>
          <w:color w:val="000000"/>
          <w:sz w:val="20"/>
          <w:szCs w:val="20"/>
          <w:shd w:val="clear" w:color="auto" w:fill="FFFFFF"/>
        </w:rPr>
        <w:t xml:space="preserve">Brown Signer Name </w:t>
      </w:r>
      <w:r w:rsidRPr="00942B2B">
        <w:rPr>
          <w:rFonts w:ascii="Open Sans" w:hAnsi="Open Sans" w:cs="Open Sans"/>
          <w:color w:val="000000"/>
          <w:sz w:val="20"/>
          <w:szCs w:val="20"/>
          <w:shd w:val="clear" w:color="auto" w:fill="FFFFFF"/>
        </w:rPr>
        <w:t>(</w:t>
      </w:r>
      <w:r w:rsidRPr="00942B2B">
        <w:rPr>
          <w:rFonts w:ascii="Open Sans" w:eastAsia="Times New Roman" w:hAnsi="Open Sans" w:cs="Open Sans"/>
          <w:color w:val="000000"/>
          <w:sz w:val="20"/>
          <w:szCs w:val="20"/>
        </w:rPr>
        <w:t>First name Last Name: Example George Smith)</w:t>
      </w:r>
      <w:r w:rsidRPr="00942B2B">
        <w:rPr>
          <w:rFonts w:ascii="Open Sans" w:eastAsia="Times New Roman" w:hAnsi="Open Sans" w:cs="Open Sans"/>
          <w:color w:val="000000"/>
          <w:sz w:val="20"/>
          <w:szCs w:val="20"/>
        </w:rPr>
        <w:br/>
      </w:r>
    </w:p>
    <w:p w14:paraId="2C4F6804" w14:textId="51702922" w:rsidR="003F4FAB" w:rsidRPr="00942B2B" w:rsidRDefault="003F4FAB" w:rsidP="003F4FAB">
      <w:pPr>
        <w:pStyle w:val="ListParagraph"/>
        <w:numPr>
          <w:ilvl w:val="0"/>
          <w:numId w:val="1"/>
        </w:numPr>
        <w:rPr>
          <w:rFonts w:ascii="Open Sans" w:eastAsia="Times New Roman" w:hAnsi="Open Sans" w:cs="Open Sans"/>
          <w:b/>
          <w:bCs/>
          <w:color w:val="000000"/>
          <w:sz w:val="20"/>
          <w:szCs w:val="20"/>
        </w:rPr>
      </w:pPr>
      <w:r w:rsidRPr="00942B2B">
        <w:rPr>
          <w:rFonts w:ascii="Open Sans" w:eastAsia="Times New Roman" w:hAnsi="Open Sans" w:cs="Open Sans"/>
          <w:b/>
          <w:bCs/>
          <w:color w:val="000000"/>
          <w:sz w:val="20"/>
          <w:szCs w:val="20"/>
        </w:rPr>
        <w:t>Brown Signer Email Address</w:t>
      </w:r>
      <w:r w:rsidRPr="00942B2B">
        <w:rPr>
          <w:rFonts w:ascii="Open Sans" w:eastAsia="Times New Roman" w:hAnsi="Open Sans" w:cs="Open Sans"/>
          <w:b/>
          <w:bCs/>
          <w:color w:val="000000"/>
          <w:sz w:val="20"/>
          <w:szCs w:val="20"/>
        </w:rPr>
        <w:br/>
      </w:r>
    </w:p>
    <w:p w14:paraId="4C339D3A" w14:textId="1CB0262F" w:rsidR="003F4FAB" w:rsidRPr="00942B2B" w:rsidRDefault="003F4FAB" w:rsidP="003F4FAB">
      <w:pPr>
        <w:pStyle w:val="ListParagraph"/>
        <w:numPr>
          <w:ilvl w:val="0"/>
          <w:numId w:val="1"/>
        </w:numPr>
        <w:rPr>
          <w:rFonts w:ascii="Open Sans" w:eastAsia="Times New Roman" w:hAnsi="Open Sans" w:cs="Open Sans"/>
          <w:b/>
          <w:bCs/>
          <w:color w:val="000000"/>
          <w:sz w:val="20"/>
          <w:szCs w:val="20"/>
        </w:rPr>
      </w:pPr>
      <w:r w:rsidRPr="00942B2B">
        <w:rPr>
          <w:rFonts w:ascii="Open Sans" w:eastAsia="Times New Roman" w:hAnsi="Open Sans" w:cs="Open Sans"/>
          <w:b/>
          <w:bCs/>
          <w:color w:val="000000"/>
          <w:sz w:val="20"/>
          <w:szCs w:val="20"/>
        </w:rPr>
        <w:t xml:space="preserve">Brown Signer Title </w:t>
      </w:r>
    </w:p>
    <w:p w14:paraId="2CB5A055" w14:textId="5418A38D" w:rsidR="00942B2B" w:rsidRPr="00942B2B" w:rsidRDefault="00942B2B" w:rsidP="00942B2B">
      <w:pPr>
        <w:rPr>
          <w:rFonts w:ascii="Open Sans" w:eastAsia="Times New Roman" w:hAnsi="Open Sans" w:cs="Open Sans"/>
          <w:b/>
          <w:bCs/>
          <w:color w:val="000000"/>
          <w:sz w:val="20"/>
          <w:szCs w:val="20"/>
        </w:rPr>
      </w:pPr>
      <w:r>
        <w:rPr>
          <w:rFonts w:ascii="Open Sans" w:eastAsia="Times New Roman" w:hAnsi="Open Sans" w:cs="Open Sans"/>
          <w:b/>
          <w:bCs/>
          <w:color w:val="000000"/>
          <w:sz w:val="20"/>
          <w:szCs w:val="20"/>
        </w:rPr>
        <w:t>Additional Fields</w:t>
      </w:r>
    </w:p>
    <w:p w14:paraId="6DA6A3E8" w14:textId="5ECFFA59" w:rsidR="00942B2B" w:rsidRPr="00942B2B" w:rsidRDefault="00942B2B" w:rsidP="00942B2B">
      <w:pPr>
        <w:pStyle w:val="ListParagraph"/>
        <w:numPr>
          <w:ilvl w:val="0"/>
          <w:numId w:val="2"/>
        </w:numPr>
        <w:rPr>
          <w:rFonts w:ascii="Open Sans" w:eastAsia="Times New Roman" w:hAnsi="Open Sans" w:cs="Open Sans"/>
          <w:b/>
          <w:bCs/>
          <w:color w:val="000000"/>
          <w:sz w:val="20"/>
          <w:szCs w:val="20"/>
        </w:rPr>
      </w:pPr>
      <w:r w:rsidRPr="00942B2B">
        <w:rPr>
          <w:rFonts w:ascii="Open Sans" w:hAnsi="Open Sans" w:cs="Open Sans"/>
          <w:b/>
          <w:bCs/>
          <w:color w:val="484E52"/>
          <w:sz w:val="20"/>
          <w:szCs w:val="20"/>
          <w:shd w:val="clear" w:color="auto" w:fill="FFFFFF"/>
        </w:rPr>
        <w:t>Was this contract awarded through a competitive process?</w:t>
      </w:r>
      <w:r w:rsidRPr="00942B2B">
        <w:rPr>
          <w:rFonts w:ascii="Open Sans" w:hAnsi="Open Sans" w:cs="Open Sans"/>
          <w:color w:val="484E52"/>
          <w:sz w:val="20"/>
          <w:szCs w:val="20"/>
          <w:shd w:val="clear" w:color="auto" w:fill="FFFFFF"/>
        </w:rPr>
        <w:t xml:space="preserve"> (</w:t>
      </w:r>
      <w:r w:rsidRPr="00942B2B">
        <w:rPr>
          <w:rFonts w:ascii="Open Sans" w:hAnsi="Open Sans" w:cs="Open Sans"/>
          <w:color w:val="000000"/>
          <w:sz w:val="20"/>
          <w:szCs w:val="20"/>
          <w:shd w:val="clear" w:color="auto" w:fill="FFFFFF"/>
        </w:rPr>
        <w:t>For more information see  </w:t>
      </w:r>
      <w:hyperlink r:id="rId7" w:tgtFrame="_blank" w:history="1">
        <w:r w:rsidRPr="00942B2B">
          <w:rPr>
            <w:rStyle w:val="Hyperlink"/>
            <w:rFonts w:ascii="Open Sans" w:hAnsi="Open Sans" w:cs="Open Sans"/>
            <w:color w:val="3F6FDC"/>
            <w:sz w:val="20"/>
            <w:szCs w:val="20"/>
            <w:bdr w:val="none" w:sz="0" w:space="0" w:color="auto" w:frame="1"/>
            <w:shd w:val="clear" w:color="auto" w:fill="FFFFFF"/>
          </w:rPr>
          <w:t>Competitive bid requirements</w:t>
        </w:r>
      </w:hyperlink>
      <w:r w:rsidRPr="00942B2B">
        <w:rPr>
          <w:rFonts w:ascii="Open Sans" w:hAnsi="Open Sans" w:cs="Open Sans"/>
          <w:color w:val="000000"/>
          <w:sz w:val="20"/>
          <w:szCs w:val="20"/>
          <w:shd w:val="clear" w:color="auto" w:fill="FFFFFF"/>
        </w:rPr>
        <w:t>.)</w:t>
      </w:r>
    </w:p>
    <w:p w14:paraId="6BC41DBE" w14:textId="77777777" w:rsidR="00942B2B" w:rsidRPr="00942B2B" w:rsidRDefault="00942B2B" w:rsidP="00942B2B">
      <w:pPr>
        <w:pStyle w:val="ListParagraph"/>
        <w:rPr>
          <w:rFonts w:ascii="Open Sans" w:eastAsia="Times New Roman" w:hAnsi="Open Sans" w:cs="Open Sans"/>
          <w:b/>
          <w:bCs/>
          <w:color w:val="000000"/>
          <w:sz w:val="20"/>
          <w:szCs w:val="20"/>
        </w:rPr>
      </w:pPr>
    </w:p>
    <w:p w14:paraId="5075A54F" w14:textId="2860F556" w:rsidR="00942B2B" w:rsidRPr="00942B2B" w:rsidRDefault="00942B2B" w:rsidP="00942B2B">
      <w:pPr>
        <w:pStyle w:val="ListParagraph"/>
        <w:numPr>
          <w:ilvl w:val="0"/>
          <w:numId w:val="2"/>
        </w:numPr>
        <w:shd w:val="clear" w:color="auto" w:fill="FFFFFF"/>
        <w:spacing w:after="345" w:line="240" w:lineRule="auto"/>
        <w:rPr>
          <w:rFonts w:ascii="Open Sans" w:eastAsia="Times New Roman" w:hAnsi="Open Sans" w:cs="Open Sans"/>
          <w:color w:val="000000"/>
          <w:sz w:val="20"/>
          <w:szCs w:val="20"/>
        </w:rPr>
      </w:pPr>
      <w:r w:rsidRPr="00942B2B">
        <w:rPr>
          <w:rFonts w:ascii="Open Sans" w:eastAsia="Times New Roman" w:hAnsi="Open Sans" w:cs="Open Sans"/>
          <w:b/>
          <w:bCs/>
          <w:color w:val="000000"/>
          <w:sz w:val="20"/>
          <w:szCs w:val="20"/>
        </w:rPr>
        <w:t xml:space="preserve">Effective Date </w:t>
      </w:r>
      <w:r w:rsidRPr="00942B2B">
        <w:rPr>
          <w:rFonts w:ascii="Open Sans" w:eastAsia="Times New Roman" w:hAnsi="Open Sans" w:cs="Open Sans"/>
          <w:color w:val="000000"/>
          <w:sz w:val="20"/>
          <w:szCs w:val="20"/>
        </w:rPr>
        <w:t>(</w:t>
      </w:r>
      <w:r w:rsidRPr="00942B2B">
        <w:rPr>
          <w:rFonts w:ascii="Open Sans" w:hAnsi="Open Sans" w:cs="Open Sans"/>
          <w:color w:val="000000"/>
          <w:sz w:val="20"/>
          <w:szCs w:val="20"/>
          <w:shd w:val="clear" w:color="auto" w:fill="FFFFFF"/>
        </w:rPr>
        <w:t>The </w:t>
      </w:r>
      <w:r w:rsidRPr="00942B2B">
        <w:rPr>
          <w:rStyle w:val="Strong"/>
          <w:rFonts w:ascii="Open Sans" w:hAnsi="Open Sans" w:cs="Open Sans"/>
          <w:color w:val="000000"/>
          <w:sz w:val="20"/>
          <w:szCs w:val="20"/>
          <w:shd w:val="clear" w:color="auto" w:fill="FFFFFF"/>
        </w:rPr>
        <w:t>Effective Date</w:t>
      </w:r>
      <w:r w:rsidRPr="00942B2B">
        <w:rPr>
          <w:rFonts w:ascii="Open Sans" w:hAnsi="Open Sans" w:cs="Open Sans"/>
          <w:color w:val="000000"/>
          <w:sz w:val="20"/>
          <w:szCs w:val="20"/>
          <w:shd w:val="clear" w:color="auto" w:fill="FFFFFF"/>
        </w:rPr>
        <w:t> is used to specify the date on which the contract becomes available for use. This field, in combination with the </w:t>
      </w:r>
      <w:r w:rsidRPr="00942B2B">
        <w:rPr>
          <w:rStyle w:val="Emphasis"/>
          <w:rFonts w:ascii="Open Sans" w:hAnsi="Open Sans" w:cs="Open Sans"/>
          <w:color w:val="000000"/>
          <w:sz w:val="20"/>
          <w:szCs w:val="20"/>
          <w:shd w:val="clear" w:color="auto" w:fill="FFFFFF"/>
        </w:rPr>
        <w:t>End Date</w:t>
      </w:r>
      <w:r w:rsidRPr="00942B2B">
        <w:rPr>
          <w:rFonts w:ascii="Open Sans" w:hAnsi="Open Sans" w:cs="Open Sans"/>
          <w:color w:val="000000"/>
          <w:sz w:val="20"/>
          <w:szCs w:val="20"/>
          <w:shd w:val="clear" w:color="auto" w:fill="FFFFFF"/>
        </w:rPr>
        <w:t> defines that date range when this contract is "effective". (</w:t>
      </w:r>
      <w:r w:rsidRPr="00942B2B">
        <w:rPr>
          <w:rStyle w:val="Emphasis"/>
          <w:rFonts w:ascii="Open Sans" w:hAnsi="Open Sans" w:cs="Open Sans"/>
          <w:color w:val="000000"/>
          <w:sz w:val="20"/>
          <w:szCs w:val="20"/>
          <w:shd w:val="clear" w:color="auto" w:fill="FFFFFF"/>
        </w:rPr>
        <w:t>Note: a contract must also be set to Active in order for users to spend against it.</w:t>
      </w:r>
      <w:r w:rsidRPr="00942B2B">
        <w:rPr>
          <w:rFonts w:ascii="Open Sans" w:hAnsi="Open Sans" w:cs="Open Sans"/>
          <w:color w:val="000000"/>
          <w:sz w:val="20"/>
          <w:szCs w:val="20"/>
          <w:shd w:val="clear" w:color="auto" w:fill="FFFFFF"/>
        </w:rPr>
        <w:t>).</w:t>
      </w:r>
      <w:r w:rsidRPr="00942B2B">
        <w:rPr>
          <w:rFonts w:ascii="Open Sans" w:hAnsi="Open Sans" w:cs="Open Sans"/>
          <w:color w:val="000000"/>
          <w:sz w:val="20"/>
          <w:szCs w:val="20"/>
        </w:rPr>
        <w:br/>
      </w:r>
      <w:r w:rsidRPr="00942B2B">
        <w:rPr>
          <w:rFonts w:ascii="Open Sans" w:hAnsi="Open Sans" w:cs="Open Sans"/>
          <w:color w:val="000000"/>
          <w:sz w:val="20"/>
          <w:szCs w:val="20"/>
        </w:rPr>
        <w:br/>
      </w:r>
      <w:r w:rsidRPr="00942B2B">
        <w:rPr>
          <w:rFonts w:ascii="Open Sans" w:hAnsi="Open Sans" w:cs="Open Sans"/>
          <w:color w:val="000000"/>
          <w:sz w:val="20"/>
          <w:szCs w:val="20"/>
          <w:shd w:val="clear" w:color="auto" w:fill="FFFFFF"/>
        </w:rPr>
        <w:t>Hint: You can use the </w:t>
      </w:r>
      <w:r w:rsidRPr="00942B2B">
        <w:rPr>
          <w:rStyle w:val="Emphasis"/>
          <w:rFonts w:ascii="Open Sans" w:hAnsi="Open Sans" w:cs="Open Sans"/>
          <w:color w:val="000000"/>
          <w:sz w:val="20"/>
          <w:szCs w:val="20"/>
          <w:shd w:val="clear" w:color="auto" w:fill="FFFFFF"/>
        </w:rPr>
        <w:t>Effective Date Notification Lead Time</w:t>
      </w:r>
      <w:r w:rsidRPr="00942B2B">
        <w:rPr>
          <w:rFonts w:ascii="Open Sans" w:hAnsi="Open Sans" w:cs="Open Sans"/>
          <w:color w:val="000000"/>
          <w:sz w:val="20"/>
          <w:szCs w:val="20"/>
          <w:shd w:val="clear" w:color="auto" w:fill="FFFFFF"/>
        </w:rPr>
        <w:t> field to send email notifications in advance of the effective date. Contract </w:t>
      </w:r>
      <w:r w:rsidRPr="00942B2B">
        <w:rPr>
          <w:rStyle w:val="Emphasis"/>
          <w:rFonts w:ascii="Open Sans" w:hAnsi="Open Sans" w:cs="Open Sans"/>
          <w:color w:val="000000"/>
          <w:sz w:val="20"/>
          <w:szCs w:val="20"/>
          <w:shd w:val="clear" w:color="auto" w:fill="FFFFFF"/>
        </w:rPr>
        <w:t>Owners</w:t>
      </w:r>
      <w:r w:rsidRPr="00942B2B">
        <w:rPr>
          <w:rFonts w:ascii="Open Sans" w:hAnsi="Open Sans" w:cs="Open Sans"/>
          <w:color w:val="000000"/>
          <w:sz w:val="20"/>
          <w:szCs w:val="20"/>
          <w:shd w:val="clear" w:color="auto" w:fill="FFFFFF"/>
        </w:rPr>
        <w:t>, </w:t>
      </w:r>
      <w:r w:rsidRPr="00942B2B">
        <w:rPr>
          <w:rStyle w:val="Emphasis"/>
          <w:rFonts w:ascii="Open Sans" w:hAnsi="Open Sans" w:cs="Open Sans"/>
          <w:color w:val="000000"/>
          <w:sz w:val="20"/>
          <w:szCs w:val="20"/>
          <w:shd w:val="clear" w:color="auto" w:fill="FFFFFF"/>
        </w:rPr>
        <w:t>Stakeholders</w:t>
      </w:r>
      <w:r w:rsidRPr="00942B2B">
        <w:rPr>
          <w:rFonts w:ascii="Open Sans" w:hAnsi="Open Sans" w:cs="Open Sans"/>
          <w:color w:val="000000"/>
          <w:sz w:val="20"/>
          <w:szCs w:val="20"/>
          <w:shd w:val="clear" w:color="auto" w:fill="FFFFFF"/>
        </w:rPr>
        <w:t> and even </w:t>
      </w:r>
      <w:r w:rsidRPr="00942B2B">
        <w:rPr>
          <w:rStyle w:val="Emphasis"/>
          <w:rFonts w:ascii="Open Sans" w:hAnsi="Open Sans" w:cs="Open Sans"/>
          <w:color w:val="000000"/>
          <w:sz w:val="20"/>
          <w:szCs w:val="20"/>
          <w:shd w:val="clear" w:color="auto" w:fill="FFFFFF"/>
        </w:rPr>
        <w:t>External Contacts</w:t>
      </w:r>
      <w:r w:rsidRPr="00942B2B">
        <w:rPr>
          <w:rFonts w:ascii="Open Sans" w:hAnsi="Open Sans" w:cs="Open Sans"/>
          <w:color w:val="000000"/>
          <w:sz w:val="20"/>
          <w:szCs w:val="20"/>
          <w:shd w:val="clear" w:color="auto" w:fill="FFFFFF"/>
        </w:rPr>
        <w:t> can be set up to receive these notifications.</w:t>
      </w:r>
      <w:r w:rsidRPr="00942B2B">
        <w:rPr>
          <w:rFonts w:ascii="Open Sans" w:hAnsi="Open Sans" w:cs="Open Sans"/>
          <w:color w:val="000000"/>
          <w:sz w:val="20"/>
          <w:szCs w:val="20"/>
        </w:rPr>
        <w:br/>
      </w:r>
      <w:r w:rsidRPr="00942B2B">
        <w:rPr>
          <w:rFonts w:ascii="Open Sans" w:hAnsi="Open Sans" w:cs="Open Sans"/>
          <w:color w:val="000000"/>
          <w:sz w:val="20"/>
          <w:szCs w:val="20"/>
        </w:rPr>
        <w:br/>
      </w:r>
      <w:r w:rsidRPr="00942B2B">
        <w:rPr>
          <w:rStyle w:val="Emphasis"/>
          <w:rFonts w:ascii="Open Sans" w:hAnsi="Open Sans" w:cs="Open Sans"/>
          <w:color w:val="000000"/>
          <w:sz w:val="20"/>
          <w:szCs w:val="20"/>
          <w:shd w:val="clear" w:color="auto" w:fill="FFFFFF"/>
        </w:rPr>
        <w:t>Note, however, that setting the Effective Date to a time in the past, an Effective Date notification will be automatically sent out.</w:t>
      </w:r>
      <w:r w:rsidRPr="00942B2B">
        <w:rPr>
          <w:rFonts w:ascii="Open Sans" w:hAnsi="Open Sans" w:cs="Open Sans"/>
          <w:color w:val="000000"/>
          <w:sz w:val="20"/>
          <w:szCs w:val="20"/>
        </w:rPr>
        <w:br/>
      </w:r>
      <w:r w:rsidRPr="00942B2B">
        <w:rPr>
          <w:rFonts w:ascii="Open Sans" w:hAnsi="Open Sans" w:cs="Open Sans"/>
          <w:color w:val="000000"/>
          <w:sz w:val="20"/>
          <w:szCs w:val="20"/>
        </w:rPr>
        <w:br/>
      </w:r>
      <w:r w:rsidRPr="00942B2B">
        <w:rPr>
          <w:rFonts w:ascii="Open Sans" w:hAnsi="Open Sans" w:cs="Open Sans"/>
          <w:color w:val="000000"/>
          <w:sz w:val="20"/>
          <w:szCs w:val="20"/>
          <w:shd w:val="clear" w:color="auto" w:fill="FFFFFF"/>
        </w:rPr>
        <w:t>University policy requires that contracts be in place prior to the start of work. If a contract request is backdated, attach an explanation describing the circumstances for the backdated request.</w:t>
      </w:r>
    </w:p>
    <w:p w14:paraId="577C3431" w14:textId="77777777" w:rsidR="00942B2B" w:rsidRPr="00942B2B" w:rsidRDefault="00942B2B" w:rsidP="00942B2B">
      <w:pPr>
        <w:pStyle w:val="ListParagraph"/>
        <w:rPr>
          <w:rFonts w:ascii="Open Sans" w:eastAsia="Times New Roman" w:hAnsi="Open Sans" w:cs="Open Sans"/>
          <w:color w:val="000000"/>
          <w:sz w:val="20"/>
          <w:szCs w:val="20"/>
        </w:rPr>
      </w:pPr>
    </w:p>
    <w:p w14:paraId="2AB0B0D2" w14:textId="77777777" w:rsidR="00942B2B" w:rsidRPr="00942B2B" w:rsidRDefault="00942B2B" w:rsidP="00942B2B">
      <w:pPr>
        <w:pStyle w:val="ListParagraph"/>
        <w:shd w:val="clear" w:color="auto" w:fill="FFFFFF"/>
        <w:spacing w:after="345" w:line="240" w:lineRule="auto"/>
        <w:rPr>
          <w:rFonts w:ascii="Open Sans" w:eastAsia="Times New Roman" w:hAnsi="Open Sans" w:cs="Open Sans"/>
          <w:color w:val="000000"/>
          <w:sz w:val="20"/>
          <w:szCs w:val="20"/>
        </w:rPr>
      </w:pPr>
    </w:p>
    <w:p w14:paraId="7D9216EC" w14:textId="472E6EA0" w:rsidR="00942B2B" w:rsidRPr="00942B2B" w:rsidRDefault="00942B2B" w:rsidP="00942B2B">
      <w:pPr>
        <w:pStyle w:val="ListParagraph"/>
        <w:numPr>
          <w:ilvl w:val="0"/>
          <w:numId w:val="2"/>
        </w:numPr>
        <w:shd w:val="clear" w:color="auto" w:fill="FFFFFF"/>
        <w:spacing w:after="345" w:line="300" w:lineRule="atLeast"/>
        <w:ind w:right="336"/>
        <w:rPr>
          <w:rStyle w:val="Emphasis"/>
          <w:rFonts w:ascii="Open Sans" w:eastAsia="Times New Roman" w:hAnsi="Open Sans" w:cs="Open Sans"/>
          <w:i w:val="0"/>
          <w:iCs w:val="0"/>
          <w:color w:val="484E52"/>
          <w:sz w:val="20"/>
          <w:szCs w:val="20"/>
        </w:rPr>
      </w:pPr>
      <w:r w:rsidRPr="00942B2B">
        <w:rPr>
          <w:rFonts w:ascii="Open Sans" w:eastAsia="Times New Roman" w:hAnsi="Open Sans" w:cs="Open Sans"/>
          <w:b/>
          <w:bCs/>
          <w:color w:val="484E52"/>
          <w:sz w:val="20"/>
          <w:szCs w:val="20"/>
        </w:rPr>
        <w:t>Proposed Contract End Date</w:t>
      </w:r>
      <w:r w:rsidRPr="00942B2B">
        <w:rPr>
          <w:rFonts w:ascii="Open Sans" w:eastAsia="Times New Roman" w:hAnsi="Open Sans" w:cs="Open Sans"/>
          <w:color w:val="484E52"/>
          <w:sz w:val="20"/>
          <w:szCs w:val="20"/>
        </w:rPr>
        <w:t xml:space="preserve"> (</w:t>
      </w:r>
      <w:r w:rsidRPr="00942B2B">
        <w:rPr>
          <w:rFonts w:ascii="Open Sans" w:hAnsi="Open Sans" w:cs="Open Sans"/>
          <w:color w:val="000000"/>
          <w:sz w:val="20"/>
          <w:szCs w:val="20"/>
          <w:shd w:val="clear" w:color="auto" w:fill="FFFFFF"/>
        </w:rPr>
        <w:t>The </w:t>
      </w:r>
      <w:r w:rsidRPr="00942B2B">
        <w:rPr>
          <w:rStyle w:val="Strong"/>
          <w:rFonts w:ascii="Open Sans" w:hAnsi="Open Sans" w:cs="Open Sans"/>
          <w:color w:val="000000"/>
          <w:sz w:val="20"/>
          <w:szCs w:val="20"/>
          <w:shd w:val="clear" w:color="auto" w:fill="FFFFFF"/>
        </w:rPr>
        <w:t>End Date</w:t>
      </w:r>
      <w:r w:rsidRPr="00942B2B">
        <w:rPr>
          <w:rFonts w:ascii="Open Sans" w:hAnsi="Open Sans" w:cs="Open Sans"/>
          <w:color w:val="000000"/>
          <w:sz w:val="20"/>
          <w:szCs w:val="20"/>
          <w:shd w:val="clear" w:color="auto" w:fill="FFFFFF"/>
        </w:rPr>
        <w:t> is used to specify the date on which the contract is no longer available for use. This field, in combination with the </w:t>
      </w:r>
      <w:r w:rsidRPr="00942B2B">
        <w:rPr>
          <w:rStyle w:val="Emphasis"/>
          <w:rFonts w:ascii="Open Sans" w:hAnsi="Open Sans" w:cs="Open Sans"/>
          <w:color w:val="000000"/>
          <w:sz w:val="20"/>
          <w:szCs w:val="20"/>
          <w:shd w:val="clear" w:color="auto" w:fill="FFFFFF"/>
        </w:rPr>
        <w:t>Start Date</w:t>
      </w:r>
      <w:r w:rsidRPr="00942B2B">
        <w:rPr>
          <w:rFonts w:ascii="Open Sans" w:hAnsi="Open Sans" w:cs="Open Sans"/>
          <w:color w:val="000000"/>
          <w:sz w:val="20"/>
          <w:szCs w:val="20"/>
          <w:shd w:val="clear" w:color="auto" w:fill="FFFFFF"/>
        </w:rPr>
        <w:t xml:space="preserve"> defines that date range when this contract is "effective". </w:t>
      </w:r>
      <w:proofErr w:type="gramStart"/>
      <w:r w:rsidRPr="00942B2B">
        <w:rPr>
          <w:rFonts w:ascii="Open Sans" w:hAnsi="Open Sans" w:cs="Open Sans"/>
          <w:color w:val="000000"/>
          <w:sz w:val="20"/>
          <w:szCs w:val="20"/>
          <w:shd w:val="clear" w:color="auto" w:fill="FFFFFF"/>
        </w:rPr>
        <w:t>( </w:t>
      </w:r>
      <w:r w:rsidRPr="00942B2B">
        <w:rPr>
          <w:rStyle w:val="Emphasis"/>
          <w:rFonts w:ascii="Open Sans" w:hAnsi="Open Sans" w:cs="Open Sans"/>
          <w:color w:val="000000"/>
          <w:sz w:val="20"/>
          <w:szCs w:val="20"/>
          <w:shd w:val="clear" w:color="auto" w:fill="FFFFFF"/>
        </w:rPr>
        <w:t>Note</w:t>
      </w:r>
      <w:proofErr w:type="gramEnd"/>
      <w:r w:rsidRPr="00942B2B">
        <w:rPr>
          <w:rStyle w:val="Emphasis"/>
          <w:rFonts w:ascii="Open Sans" w:hAnsi="Open Sans" w:cs="Open Sans"/>
          <w:color w:val="000000"/>
          <w:sz w:val="20"/>
          <w:szCs w:val="20"/>
          <w:shd w:val="clear" w:color="auto" w:fill="FFFFFF"/>
        </w:rPr>
        <w:t>: a contract must also be set to Active in order for users to spend against it.</w:t>
      </w:r>
      <w:r w:rsidRPr="00942B2B">
        <w:rPr>
          <w:rFonts w:ascii="Open Sans" w:hAnsi="Open Sans" w:cs="Open Sans"/>
          <w:color w:val="000000"/>
          <w:sz w:val="20"/>
          <w:szCs w:val="20"/>
          <w:shd w:val="clear" w:color="auto" w:fill="FFFFFF"/>
        </w:rPr>
        <w:t>).</w:t>
      </w:r>
      <w:r w:rsidRPr="00942B2B">
        <w:rPr>
          <w:rFonts w:ascii="Open Sans" w:hAnsi="Open Sans" w:cs="Open Sans"/>
          <w:color w:val="000000"/>
          <w:sz w:val="20"/>
          <w:szCs w:val="20"/>
        </w:rPr>
        <w:br/>
      </w:r>
      <w:r w:rsidRPr="00942B2B">
        <w:rPr>
          <w:rFonts w:ascii="Open Sans" w:hAnsi="Open Sans" w:cs="Open Sans"/>
          <w:color w:val="000000"/>
          <w:sz w:val="20"/>
          <w:szCs w:val="20"/>
        </w:rPr>
        <w:br/>
      </w:r>
      <w:r w:rsidRPr="00942B2B">
        <w:rPr>
          <w:rFonts w:ascii="Open Sans" w:hAnsi="Open Sans" w:cs="Open Sans"/>
          <w:color w:val="000000"/>
          <w:sz w:val="20"/>
          <w:szCs w:val="20"/>
          <w:shd w:val="clear" w:color="auto" w:fill="FFFFFF"/>
        </w:rPr>
        <w:t>Hint: You can use the </w:t>
      </w:r>
      <w:r w:rsidRPr="00942B2B">
        <w:rPr>
          <w:rStyle w:val="Emphasis"/>
          <w:rFonts w:ascii="Open Sans" w:hAnsi="Open Sans" w:cs="Open Sans"/>
          <w:color w:val="000000"/>
          <w:sz w:val="20"/>
          <w:szCs w:val="20"/>
          <w:shd w:val="clear" w:color="auto" w:fill="FFFFFF"/>
        </w:rPr>
        <w:t> End Date Notification Lead Time</w:t>
      </w:r>
      <w:r w:rsidRPr="00942B2B">
        <w:rPr>
          <w:rFonts w:ascii="Open Sans" w:hAnsi="Open Sans" w:cs="Open Sans"/>
          <w:color w:val="000000"/>
          <w:sz w:val="20"/>
          <w:szCs w:val="20"/>
          <w:shd w:val="clear" w:color="auto" w:fill="FFFFFF"/>
        </w:rPr>
        <w:t> field to send email notifications in advance of the end date. Contract </w:t>
      </w:r>
      <w:r w:rsidRPr="00942B2B">
        <w:rPr>
          <w:rStyle w:val="Emphasis"/>
          <w:rFonts w:ascii="Open Sans" w:hAnsi="Open Sans" w:cs="Open Sans"/>
          <w:color w:val="000000"/>
          <w:sz w:val="20"/>
          <w:szCs w:val="20"/>
          <w:shd w:val="clear" w:color="auto" w:fill="FFFFFF"/>
        </w:rPr>
        <w:t>Owners</w:t>
      </w:r>
      <w:r w:rsidRPr="00942B2B">
        <w:rPr>
          <w:rFonts w:ascii="Open Sans" w:hAnsi="Open Sans" w:cs="Open Sans"/>
          <w:color w:val="000000"/>
          <w:sz w:val="20"/>
          <w:szCs w:val="20"/>
          <w:shd w:val="clear" w:color="auto" w:fill="FFFFFF"/>
        </w:rPr>
        <w:t>, </w:t>
      </w:r>
      <w:r w:rsidRPr="00942B2B">
        <w:rPr>
          <w:rStyle w:val="Emphasis"/>
          <w:rFonts w:ascii="Open Sans" w:hAnsi="Open Sans" w:cs="Open Sans"/>
          <w:color w:val="000000"/>
          <w:sz w:val="20"/>
          <w:szCs w:val="20"/>
          <w:shd w:val="clear" w:color="auto" w:fill="FFFFFF"/>
        </w:rPr>
        <w:t>Stakeholders</w:t>
      </w:r>
      <w:r w:rsidRPr="00942B2B">
        <w:rPr>
          <w:rFonts w:ascii="Open Sans" w:hAnsi="Open Sans" w:cs="Open Sans"/>
          <w:color w:val="000000"/>
          <w:sz w:val="20"/>
          <w:szCs w:val="20"/>
          <w:shd w:val="clear" w:color="auto" w:fill="FFFFFF"/>
        </w:rPr>
        <w:t> and even </w:t>
      </w:r>
      <w:r w:rsidRPr="00942B2B">
        <w:rPr>
          <w:rStyle w:val="Emphasis"/>
          <w:rFonts w:ascii="Open Sans" w:hAnsi="Open Sans" w:cs="Open Sans"/>
          <w:color w:val="000000"/>
          <w:sz w:val="20"/>
          <w:szCs w:val="20"/>
          <w:shd w:val="clear" w:color="auto" w:fill="FFFFFF"/>
        </w:rPr>
        <w:t>External Contacts</w:t>
      </w:r>
      <w:r w:rsidRPr="00942B2B">
        <w:rPr>
          <w:rFonts w:ascii="Open Sans" w:hAnsi="Open Sans" w:cs="Open Sans"/>
          <w:color w:val="000000"/>
          <w:sz w:val="20"/>
          <w:szCs w:val="20"/>
          <w:shd w:val="clear" w:color="auto" w:fill="FFFFFF"/>
        </w:rPr>
        <w:t> can be set up to receive these notifications.</w:t>
      </w:r>
      <w:r w:rsidRPr="00942B2B">
        <w:rPr>
          <w:rFonts w:ascii="Open Sans" w:hAnsi="Open Sans" w:cs="Open Sans"/>
          <w:color w:val="000000"/>
          <w:sz w:val="20"/>
          <w:szCs w:val="20"/>
        </w:rPr>
        <w:br/>
      </w:r>
      <w:r w:rsidRPr="00942B2B">
        <w:rPr>
          <w:rFonts w:ascii="Open Sans" w:hAnsi="Open Sans" w:cs="Open Sans"/>
          <w:color w:val="000000"/>
          <w:sz w:val="20"/>
          <w:szCs w:val="20"/>
        </w:rPr>
        <w:br/>
      </w:r>
      <w:r w:rsidRPr="00942B2B">
        <w:rPr>
          <w:rFonts w:ascii="Open Sans" w:hAnsi="Open Sans" w:cs="Open Sans"/>
          <w:color w:val="000000"/>
          <w:sz w:val="20"/>
          <w:szCs w:val="20"/>
          <w:shd w:val="clear" w:color="auto" w:fill="FFFFFF"/>
        </w:rPr>
        <w:t>This is wise to do in order to allow sufficient time to review a contract to see if the organization has met its obligations, has an opportunity to renew with more favorable terms, or should consider ending the contract and pursuing a different vendor.</w:t>
      </w:r>
      <w:r w:rsidRPr="00942B2B">
        <w:rPr>
          <w:rFonts w:ascii="Open Sans" w:hAnsi="Open Sans" w:cs="Open Sans"/>
          <w:color w:val="000000"/>
          <w:sz w:val="20"/>
          <w:szCs w:val="20"/>
        </w:rPr>
        <w:br/>
      </w:r>
      <w:r w:rsidRPr="00942B2B">
        <w:rPr>
          <w:rFonts w:ascii="Open Sans" w:hAnsi="Open Sans" w:cs="Open Sans"/>
          <w:color w:val="000000"/>
          <w:sz w:val="20"/>
          <w:szCs w:val="20"/>
        </w:rPr>
        <w:br/>
      </w:r>
      <w:r w:rsidRPr="00942B2B">
        <w:rPr>
          <w:rStyle w:val="Emphasis"/>
          <w:rFonts w:ascii="Open Sans" w:hAnsi="Open Sans" w:cs="Open Sans"/>
          <w:color w:val="000000"/>
          <w:sz w:val="20"/>
          <w:szCs w:val="20"/>
          <w:shd w:val="clear" w:color="auto" w:fill="FFFFFF"/>
        </w:rPr>
        <w:t>Note, however, that setting the End Date to a time in the past, an expiration date notification will be automatically sent out.</w:t>
      </w:r>
    </w:p>
    <w:p w14:paraId="5B56C71E" w14:textId="77777777" w:rsidR="00942B2B" w:rsidRPr="00942B2B" w:rsidRDefault="00942B2B" w:rsidP="00942B2B">
      <w:pPr>
        <w:pStyle w:val="ListParagraph"/>
        <w:shd w:val="clear" w:color="auto" w:fill="FFFFFF"/>
        <w:spacing w:after="345" w:line="300" w:lineRule="atLeast"/>
        <w:ind w:right="336"/>
        <w:rPr>
          <w:rFonts w:ascii="Open Sans" w:eastAsia="Times New Roman" w:hAnsi="Open Sans" w:cs="Open Sans"/>
          <w:color w:val="484E52"/>
          <w:sz w:val="20"/>
          <w:szCs w:val="20"/>
        </w:rPr>
      </w:pPr>
    </w:p>
    <w:p w14:paraId="723AEB91" w14:textId="6B8253D5" w:rsidR="00942B2B" w:rsidRPr="00942B2B" w:rsidRDefault="00942B2B" w:rsidP="00942B2B">
      <w:pPr>
        <w:pStyle w:val="ListParagraph"/>
        <w:numPr>
          <w:ilvl w:val="0"/>
          <w:numId w:val="2"/>
        </w:numPr>
        <w:shd w:val="clear" w:color="auto" w:fill="FFFFFF"/>
        <w:spacing w:after="345" w:line="300" w:lineRule="atLeast"/>
        <w:ind w:right="336"/>
        <w:rPr>
          <w:rFonts w:ascii="Open Sans" w:eastAsia="Times New Roman" w:hAnsi="Open Sans" w:cs="Open Sans"/>
          <w:b/>
          <w:bCs/>
          <w:color w:val="484E52"/>
          <w:sz w:val="20"/>
          <w:szCs w:val="20"/>
        </w:rPr>
      </w:pPr>
      <w:r w:rsidRPr="00942B2B">
        <w:rPr>
          <w:rFonts w:ascii="Open Sans" w:eastAsia="Times New Roman" w:hAnsi="Open Sans" w:cs="Open Sans"/>
          <w:b/>
          <w:bCs/>
          <w:color w:val="484E52"/>
          <w:sz w:val="20"/>
          <w:szCs w:val="20"/>
        </w:rPr>
        <w:t>Contract total value greater than $500,000?</w:t>
      </w:r>
      <w:r w:rsidRPr="00942B2B">
        <w:rPr>
          <w:rFonts w:ascii="Open Sans" w:eastAsia="Times New Roman" w:hAnsi="Open Sans" w:cs="Open Sans"/>
          <w:b/>
          <w:bCs/>
          <w:color w:val="484E52"/>
          <w:sz w:val="20"/>
          <w:szCs w:val="20"/>
        </w:rPr>
        <w:br/>
      </w:r>
    </w:p>
    <w:p w14:paraId="30F38656" w14:textId="5EA6CB64" w:rsidR="00942B2B" w:rsidRPr="00942B2B" w:rsidRDefault="00942B2B" w:rsidP="00942B2B">
      <w:pPr>
        <w:pStyle w:val="ListParagraph"/>
        <w:numPr>
          <w:ilvl w:val="0"/>
          <w:numId w:val="2"/>
        </w:numPr>
        <w:shd w:val="clear" w:color="auto" w:fill="FFFFFF"/>
        <w:spacing w:after="345" w:line="240" w:lineRule="auto"/>
        <w:rPr>
          <w:rFonts w:ascii="Open Sans" w:eastAsia="Times New Roman" w:hAnsi="Open Sans" w:cs="Open Sans"/>
          <w:b/>
          <w:bCs/>
          <w:color w:val="000000"/>
          <w:sz w:val="20"/>
          <w:szCs w:val="20"/>
        </w:rPr>
      </w:pPr>
      <w:r w:rsidRPr="00942B2B">
        <w:rPr>
          <w:rFonts w:ascii="Open Sans" w:eastAsia="Times New Roman" w:hAnsi="Open Sans" w:cs="Open Sans"/>
          <w:b/>
          <w:bCs/>
          <w:color w:val="000000"/>
          <w:sz w:val="20"/>
          <w:szCs w:val="20"/>
        </w:rPr>
        <w:t>Proposed Contract Amount</w:t>
      </w:r>
    </w:p>
    <w:p w14:paraId="3FD5A8E0" w14:textId="77777777" w:rsidR="00942B2B" w:rsidRPr="00942B2B" w:rsidRDefault="00942B2B" w:rsidP="00942B2B">
      <w:pPr>
        <w:pStyle w:val="ListParagraph"/>
        <w:shd w:val="clear" w:color="auto" w:fill="FFFFFF"/>
        <w:spacing w:after="345" w:line="240" w:lineRule="auto"/>
        <w:rPr>
          <w:rFonts w:ascii="Open Sans" w:eastAsia="Times New Roman" w:hAnsi="Open Sans" w:cs="Open Sans"/>
          <w:b/>
          <w:bCs/>
          <w:color w:val="000000"/>
          <w:sz w:val="20"/>
          <w:szCs w:val="20"/>
        </w:rPr>
      </w:pPr>
    </w:p>
    <w:p w14:paraId="45287B06" w14:textId="5A3B36EB" w:rsidR="00942B2B" w:rsidRPr="00942B2B" w:rsidRDefault="00942B2B" w:rsidP="00942B2B">
      <w:pPr>
        <w:pStyle w:val="ListParagraph"/>
        <w:numPr>
          <w:ilvl w:val="0"/>
          <w:numId w:val="2"/>
        </w:numPr>
        <w:shd w:val="clear" w:color="auto" w:fill="FFFFFF"/>
        <w:spacing w:after="345" w:line="240" w:lineRule="auto"/>
        <w:rPr>
          <w:rFonts w:ascii="Open Sans" w:eastAsia="Times New Roman" w:hAnsi="Open Sans" w:cs="Open Sans"/>
          <w:color w:val="000000"/>
          <w:sz w:val="20"/>
          <w:szCs w:val="20"/>
        </w:rPr>
      </w:pPr>
      <w:r w:rsidRPr="00942B2B">
        <w:rPr>
          <w:rFonts w:ascii="Open Sans" w:eastAsia="Times New Roman" w:hAnsi="Open Sans" w:cs="Open Sans"/>
          <w:b/>
          <w:bCs/>
          <w:color w:val="000000"/>
          <w:sz w:val="20"/>
          <w:szCs w:val="20"/>
        </w:rPr>
        <w:t>The Employee Versus Independent Contractor form has been uploaded to the Attachments page.</w:t>
      </w:r>
      <w:r w:rsidR="00F72DB3">
        <w:rPr>
          <w:rFonts w:ascii="Open Sans" w:eastAsia="Times New Roman" w:hAnsi="Open Sans" w:cs="Open Sans"/>
          <w:b/>
          <w:bCs/>
          <w:color w:val="000000"/>
          <w:sz w:val="20"/>
          <w:szCs w:val="20"/>
        </w:rPr>
        <w:t xml:space="preserve"> (applicable for PSA’s only)</w:t>
      </w:r>
    </w:p>
    <w:p w14:paraId="2AC4D78A" w14:textId="25F79854" w:rsidR="00942B2B" w:rsidRDefault="00942B2B" w:rsidP="00942B2B">
      <w:pPr>
        <w:pStyle w:val="ListParagraph"/>
        <w:rPr>
          <w:rFonts w:ascii="Open Sans" w:eastAsia="Times New Roman" w:hAnsi="Open Sans" w:cs="Open Sans"/>
          <w:b/>
          <w:bCs/>
          <w:color w:val="000000"/>
          <w:sz w:val="20"/>
          <w:szCs w:val="20"/>
        </w:rPr>
      </w:pPr>
    </w:p>
    <w:p w14:paraId="269B8990" w14:textId="37F911E2" w:rsidR="00175557" w:rsidRDefault="00175557" w:rsidP="00942B2B">
      <w:pPr>
        <w:pStyle w:val="ListParagraph"/>
        <w:rPr>
          <w:rFonts w:ascii="Open Sans" w:eastAsia="Times New Roman" w:hAnsi="Open Sans" w:cs="Open Sans"/>
          <w:b/>
          <w:bCs/>
          <w:color w:val="000000"/>
          <w:sz w:val="20"/>
          <w:szCs w:val="20"/>
        </w:rPr>
      </w:pPr>
    </w:p>
    <w:p w14:paraId="692FEA42" w14:textId="54A46C59" w:rsidR="00175557" w:rsidRDefault="00175557" w:rsidP="00175557">
      <w:pPr>
        <w:pStyle w:val="ListParagraph"/>
        <w:ind w:left="0"/>
        <w:rPr>
          <w:rFonts w:ascii="Open Sans" w:eastAsia="Times New Roman" w:hAnsi="Open Sans" w:cs="Open Sans"/>
          <w:b/>
          <w:bCs/>
          <w:color w:val="000000"/>
          <w:sz w:val="20"/>
          <w:szCs w:val="20"/>
        </w:rPr>
      </w:pPr>
      <w:r>
        <w:rPr>
          <w:rFonts w:ascii="Open Sans" w:eastAsia="Times New Roman" w:hAnsi="Open Sans" w:cs="Open Sans"/>
          <w:b/>
          <w:bCs/>
          <w:color w:val="000000"/>
          <w:sz w:val="20"/>
          <w:szCs w:val="20"/>
        </w:rPr>
        <w:t>RISK QUESTIONNAIRE:</w:t>
      </w:r>
    </w:p>
    <w:p w14:paraId="43046FE8" w14:textId="77777777" w:rsidR="00175557" w:rsidRPr="00175557" w:rsidRDefault="00175557" w:rsidP="00175557">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t>The Risk Questionnaire is designed to gather information about the requested contractual relationship to assist the University in determining when additional review or actions are necessary prior to finalizing the agreement.</w:t>
      </w:r>
    </w:p>
    <w:p w14:paraId="1C45F17F" w14:textId="77777777" w:rsidR="00175557" w:rsidRPr="00175557" w:rsidRDefault="00175557" w:rsidP="00175557">
      <w:pPr>
        <w:shd w:val="clear" w:color="auto" w:fill="FFFFFF"/>
        <w:spacing w:before="100" w:beforeAutospacing="1" w:after="100" w:afterAutospacing="1" w:line="240" w:lineRule="auto"/>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t>Review the Risk Questionnaire Section and select all appropriate boxes under each Section. If no Risk issues are present, select N/A for that section. </w:t>
      </w:r>
    </w:p>
    <w:p w14:paraId="424E634A" w14:textId="77777777" w:rsidR="00175557" w:rsidRPr="00175557" w:rsidRDefault="00175557" w:rsidP="00175557">
      <w:pPr>
        <w:shd w:val="clear" w:color="auto" w:fill="FFFFFF"/>
        <w:spacing w:after="75" w:line="300" w:lineRule="atLeast"/>
        <w:rPr>
          <w:rFonts w:ascii="Segoe UI" w:eastAsia="Times New Roman" w:hAnsi="Segoe UI" w:cs="Segoe UI"/>
          <w:color w:val="484E52"/>
          <w:sz w:val="20"/>
          <w:szCs w:val="20"/>
        </w:rPr>
      </w:pPr>
      <w:r w:rsidRPr="00175557">
        <w:rPr>
          <w:rFonts w:ascii="Segoe UI" w:eastAsia="Times New Roman" w:hAnsi="Segoe UI" w:cs="Segoe UI"/>
          <w:color w:val="484E52"/>
          <w:sz w:val="20"/>
          <w:szCs w:val="20"/>
        </w:rPr>
        <w:t xml:space="preserve">Risk: Campus Security and </w:t>
      </w:r>
      <w:proofErr w:type="spellStart"/>
      <w:r w:rsidRPr="00175557">
        <w:rPr>
          <w:rFonts w:ascii="Segoe UI" w:eastAsia="Times New Roman" w:hAnsi="Segoe UI" w:cs="Segoe UI"/>
          <w:color w:val="484E52"/>
          <w:sz w:val="20"/>
          <w:szCs w:val="20"/>
        </w:rPr>
        <w:t>Saf</w:t>
      </w:r>
      <w:bookmarkStart w:id="0" w:name="_GoBack"/>
      <w:bookmarkEnd w:id="0"/>
      <w:r w:rsidRPr="00175557">
        <w:rPr>
          <w:rFonts w:ascii="Segoe UI" w:eastAsia="Times New Roman" w:hAnsi="Segoe UI" w:cs="Segoe UI"/>
          <w:color w:val="484E52"/>
          <w:sz w:val="20"/>
          <w:szCs w:val="20"/>
        </w:rPr>
        <w:t>ety</w:t>
      </w:r>
      <w:r w:rsidRPr="00175557">
        <w:rPr>
          <w:rFonts w:ascii="Segoe UI" w:eastAsia="Times New Roman" w:hAnsi="Segoe UI" w:cs="Segoe UI"/>
          <w:color w:val="484E52"/>
          <w:sz w:val="2"/>
          <w:szCs w:val="2"/>
        </w:rPr>
        <w:t>Required</w:t>
      </w:r>
      <w:proofErr w:type="spellEnd"/>
    </w:p>
    <w:p w14:paraId="5443D2AB" w14:textId="4D7F2D3D"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09354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25pt;height:17.25pt" o:ole="">
            <v:imagedata r:id="rId8" o:title=""/>
          </v:shape>
          <w:control r:id="rId9" w:name="DefaultOcxName" w:shapeid="_x0000_i1113"/>
        </w:object>
      </w:r>
      <w:r w:rsidRPr="00175557">
        <w:rPr>
          <w:rFonts w:ascii="Segoe UI" w:eastAsia="Times New Roman" w:hAnsi="Segoe UI" w:cs="Segoe UI"/>
          <w:color w:val="000000"/>
          <w:sz w:val="20"/>
          <w:szCs w:val="20"/>
        </w:rPr>
        <w:t>N/A</w:t>
      </w:r>
    </w:p>
    <w:p w14:paraId="48F5BA38" w14:textId="0931B2EE"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5C5EAB19">
          <v:shape id="_x0000_i1114" type="#_x0000_t75" style="width:20.25pt;height:17.25pt" o:ole="">
            <v:imagedata r:id="rId8" o:title=""/>
          </v:shape>
          <w:control r:id="rId10" w:name="DefaultOcxName1" w:shapeid="_x0000_i1114"/>
        </w:object>
      </w:r>
      <w:r w:rsidRPr="00175557">
        <w:rPr>
          <w:rFonts w:ascii="Segoe UI" w:eastAsia="Times New Roman" w:hAnsi="Segoe UI" w:cs="Segoe UI"/>
          <w:color w:val="000000"/>
          <w:sz w:val="20"/>
          <w:szCs w:val="20"/>
        </w:rPr>
        <w:t>High Profile Speaker/Controversial Issue</w:t>
      </w:r>
    </w:p>
    <w:p w14:paraId="15F5D6DB" w14:textId="0A8C09EC" w:rsidR="00175557" w:rsidRPr="00175557" w:rsidRDefault="00175557" w:rsidP="00175557">
      <w:pPr>
        <w:shd w:val="clear" w:color="auto" w:fill="FFFFFF"/>
        <w:spacing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36D6D0CC">
          <v:shape id="_x0000_i1112" type="#_x0000_t75" style="width:20.25pt;height:17.25pt" o:ole="">
            <v:imagedata r:id="rId8" o:title=""/>
          </v:shape>
          <w:control r:id="rId11" w:name="DefaultOcxName2" w:shapeid="_x0000_i1112"/>
        </w:object>
      </w:r>
      <w:r w:rsidRPr="00175557">
        <w:rPr>
          <w:rFonts w:ascii="Segoe UI" w:eastAsia="Times New Roman" w:hAnsi="Segoe UI" w:cs="Segoe UI"/>
          <w:color w:val="000000"/>
          <w:sz w:val="20"/>
          <w:szCs w:val="20"/>
        </w:rPr>
        <w:t>Activity involving minors</w:t>
      </w:r>
    </w:p>
    <w:p w14:paraId="1340413D" w14:textId="77777777" w:rsidR="00175557" w:rsidRPr="00175557" w:rsidRDefault="00175557" w:rsidP="00175557">
      <w:pPr>
        <w:shd w:val="clear" w:color="auto" w:fill="FFFFFF"/>
        <w:spacing w:after="75" w:line="300" w:lineRule="atLeast"/>
        <w:rPr>
          <w:rFonts w:ascii="Segoe UI" w:eastAsia="Times New Roman" w:hAnsi="Segoe UI" w:cs="Segoe UI"/>
          <w:color w:val="484E52"/>
          <w:sz w:val="20"/>
          <w:szCs w:val="20"/>
        </w:rPr>
      </w:pPr>
      <w:r w:rsidRPr="00175557">
        <w:rPr>
          <w:rFonts w:ascii="Segoe UI" w:eastAsia="Times New Roman" w:hAnsi="Segoe UI" w:cs="Segoe UI"/>
          <w:color w:val="484E52"/>
          <w:sz w:val="20"/>
          <w:szCs w:val="20"/>
        </w:rPr>
        <w:t xml:space="preserve">Risk: Capital </w:t>
      </w:r>
      <w:proofErr w:type="spellStart"/>
      <w:r w:rsidRPr="00175557">
        <w:rPr>
          <w:rFonts w:ascii="Segoe UI" w:eastAsia="Times New Roman" w:hAnsi="Segoe UI" w:cs="Segoe UI"/>
          <w:color w:val="484E52"/>
          <w:sz w:val="20"/>
          <w:szCs w:val="20"/>
        </w:rPr>
        <w:t>Equipment</w:t>
      </w:r>
      <w:r w:rsidRPr="00175557">
        <w:rPr>
          <w:rFonts w:ascii="Segoe UI" w:eastAsia="Times New Roman" w:hAnsi="Segoe UI" w:cs="Segoe UI"/>
          <w:color w:val="484E52"/>
          <w:sz w:val="2"/>
          <w:szCs w:val="2"/>
        </w:rPr>
        <w:t>Required</w:t>
      </w:r>
      <w:proofErr w:type="spellEnd"/>
    </w:p>
    <w:p w14:paraId="2313850C" w14:textId="12689325"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6A14FF78">
          <v:shape id="_x0000_i1108" type="#_x0000_t75" style="width:20.25pt;height:17.25pt" o:ole="">
            <v:imagedata r:id="rId8" o:title=""/>
          </v:shape>
          <w:control r:id="rId12" w:name="DefaultOcxName3" w:shapeid="_x0000_i1108"/>
        </w:object>
      </w:r>
      <w:r w:rsidRPr="00175557">
        <w:rPr>
          <w:rFonts w:ascii="Segoe UI" w:eastAsia="Times New Roman" w:hAnsi="Segoe UI" w:cs="Segoe UI"/>
          <w:color w:val="000000"/>
          <w:sz w:val="20"/>
          <w:szCs w:val="20"/>
        </w:rPr>
        <w:t>N/A</w:t>
      </w:r>
    </w:p>
    <w:p w14:paraId="3EE3E691" w14:textId="4C2EB357" w:rsidR="00175557" w:rsidRPr="00175557" w:rsidRDefault="00175557" w:rsidP="00175557">
      <w:pPr>
        <w:shd w:val="clear" w:color="auto" w:fill="FFFFFF"/>
        <w:spacing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429984DF">
          <v:shape id="_x0000_i1111" type="#_x0000_t75" style="width:20.25pt;height:17.25pt" o:ole="">
            <v:imagedata r:id="rId8" o:title=""/>
          </v:shape>
          <w:control r:id="rId13" w:name="DefaultOcxName4" w:shapeid="_x0000_i1111"/>
        </w:object>
      </w:r>
      <w:r w:rsidRPr="00175557">
        <w:rPr>
          <w:rFonts w:ascii="Segoe UI" w:eastAsia="Times New Roman" w:hAnsi="Segoe UI" w:cs="Segoe UI"/>
          <w:color w:val="000000"/>
          <w:sz w:val="20"/>
          <w:szCs w:val="20"/>
        </w:rPr>
        <w:t>Installation required</w:t>
      </w:r>
    </w:p>
    <w:p w14:paraId="48110DE9" w14:textId="77777777" w:rsidR="00175557" w:rsidRPr="00175557" w:rsidRDefault="00175557" w:rsidP="00175557">
      <w:pPr>
        <w:shd w:val="clear" w:color="auto" w:fill="FFFFFF"/>
        <w:spacing w:after="75" w:line="300" w:lineRule="atLeast"/>
        <w:rPr>
          <w:rFonts w:ascii="Segoe UI" w:eastAsia="Times New Roman" w:hAnsi="Segoe UI" w:cs="Segoe UI"/>
          <w:color w:val="484E52"/>
          <w:sz w:val="20"/>
          <w:szCs w:val="20"/>
        </w:rPr>
      </w:pPr>
      <w:r w:rsidRPr="00175557">
        <w:rPr>
          <w:rFonts w:ascii="Segoe UI" w:eastAsia="Times New Roman" w:hAnsi="Segoe UI" w:cs="Segoe UI"/>
          <w:color w:val="484E52"/>
          <w:sz w:val="20"/>
          <w:szCs w:val="20"/>
        </w:rPr>
        <w:t xml:space="preserve">Data or Privacy </w:t>
      </w:r>
      <w:proofErr w:type="spellStart"/>
      <w:r w:rsidRPr="00175557">
        <w:rPr>
          <w:rFonts w:ascii="Segoe UI" w:eastAsia="Times New Roman" w:hAnsi="Segoe UI" w:cs="Segoe UI"/>
          <w:color w:val="484E52"/>
          <w:sz w:val="20"/>
          <w:szCs w:val="20"/>
        </w:rPr>
        <w:t>Issues</w:t>
      </w:r>
      <w:r w:rsidRPr="00175557">
        <w:rPr>
          <w:rFonts w:ascii="Segoe UI" w:eastAsia="Times New Roman" w:hAnsi="Segoe UI" w:cs="Segoe UI"/>
          <w:color w:val="484E52"/>
          <w:sz w:val="2"/>
          <w:szCs w:val="2"/>
        </w:rPr>
        <w:t>Required</w:t>
      </w:r>
      <w:proofErr w:type="spellEnd"/>
    </w:p>
    <w:p w14:paraId="514F7730" w14:textId="31131066"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168B3688">
          <v:shape id="_x0000_i1115" type="#_x0000_t75" style="width:20.25pt;height:17.25pt" o:ole="">
            <v:imagedata r:id="rId8" o:title=""/>
          </v:shape>
          <w:control r:id="rId14" w:name="DefaultOcxName5" w:shapeid="_x0000_i1115"/>
        </w:object>
      </w:r>
      <w:r w:rsidRPr="00175557">
        <w:rPr>
          <w:rFonts w:ascii="Segoe UI" w:eastAsia="Times New Roman" w:hAnsi="Segoe UI" w:cs="Segoe UI"/>
          <w:color w:val="000000"/>
          <w:sz w:val="20"/>
          <w:szCs w:val="20"/>
        </w:rPr>
        <w:t>N/A</w:t>
      </w:r>
    </w:p>
    <w:p w14:paraId="709C5A94" w14:textId="64E47425"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75B7B8E0">
          <v:shape id="_x0000_i1109" type="#_x0000_t75" style="width:20.25pt;height:17.25pt" o:ole="">
            <v:imagedata r:id="rId8" o:title=""/>
          </v:shape>
          <w:control r:id="rId15" w:name="DefaultOcxName6" w:shapeid="_x0000_i1109"/>
        </w:object>
      </w:r>
      <w:r w:rsidRPr="00175557">
        <w:rPr>
          <w:rFonts w:ascii="Segoe UI" w:eastAsia="Times New Roman" w:hAnsi="Segoe UI" w:cs="Segoe UI"/>
          <w:color w:val="000000"/>
          <w:sz w:val="20"/>
          <w:szCs w:val="20"/>
        </w:rPr>
        <w:t>Intellectual Property</w:t>
      </w:r>
    </w:p>
    <w:p w14:paraId="394BE06B" w14:textId="0CDB20B9"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243C4F6E">
          <v:shape id="_x0000_i1107" type="#_x0000_t75" style="width:20.25pt;height:17.25pt" o:ole="">
            <v:imagedata r:id="rId8" o:title=""/>
          </v:shape>
          <w:control r:id="rId16" w:name="DefaultOcxName7" w:shapeid="_x0000_i1107"/>
        </w:object>
      </w:r>
      <w:r w:rsidRPr="00175557">
        <w:rPr>
          <w:rFonts w:ascii="Segoe UI" w:eastAsia="Times New Roman" w:hAnsi="Segoe UI" w:cs="Segoe UI"/>
          <w:color w:val="000000"/>
          <w:sz w:val="20"/>
          <w:szCs w:val="20"/>
        </w:rPr>
        <w:t>Transfer of PII</w:t>
      </w:r>
    </w:p>
    <w:p w14:paraId="2EED3E11" w14:textId="31695FDF"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38BFF1B9">
          <v:shape id="_x0000_i1106" type="#_x0000_t75" style="width:20.25pt;height:17.25pt" o:ole="">
            <v:imagedata r:id="rId8" o:title=""/>
          </v:shape>
          <w:control r:id="rId17" w:name="DefaultOcxName8" w:shapeid="_x0000_i1106"/>
        </w:object>
      </w:r>
      <w:r w:rsidRPr="00175557">
        <w:rPr>
          <w:rFonts w:ascii="Segoe UI" w:eastAsia="Times New Roman" w:hAnsi="Segoe UI" w:cs="Segoe UI"/>
          <w:color w:val="000000"/>
          <w:sz w:val="20"/>
          <w:szCs w:val="20"/>
        </w:rPr>
        <w:t>University data shared</w:t>
      </w:r>
    </w:p>
    <w:p w14:paraId="5E72D9CE" w14:textId="3759101F"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36A919FA">
          <v:shape id="_x0000_i1105" type="#_x0000_t75" style="width:20.25pt;height:17.25pt" o:ole="">
            <v:imagedata r:id="rId8" o:title=""/>
          </v:shape>
          <w:control r:id="rId18" w:name="DefaultOcxName9" w:shapeid="_x0000_i1105"/>
        </w:object>
      </w:r>
      <w:r w:rsidRPr="00175557">
        <w:rPr>
          <w:rFonts w:ascii="Segoe UI" w:eastAsia="Times New Roman" w:hAnsi="Segoe UI" w:cs="Segoe UI"/>
          <w:color w:val="000000"/>
          <w:sz w:val="20"/>
          <w:szCs w:val="20"/>
        </w:rPr>
        <w:t>Payment Acceptance: Including Credit Card Processing</w:t>
      </w:r>
    </w:p>
    <w:p w14:paraId="771AA68C" w14:textId="2F90D8EB"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10566883">
          <v:shape id="_x0000_i1104" type="#_x0000_t75" style="width:20.25pt;height:17.25pt" o:ole="">
            <v:imagedata r:id="rId8" o:title=""/>
          </v:shape>
          <w:control r:id="rId19" w:name="DefaultOcxName10" w:shapeid="_x0000_i1104"/>
        </w:object>
      </w:r>
      <w:r w:rsidRPr="00175557">
        <w:rPr>
          <w:rFonts w:ascii="Segoe UI" w:eastAsia="Times New Roman" w:hAnsi="Segoe UI" w:cs="Segoe UI"/>
          <w:color w:val="000000"/>
          <w:sz w:val="20"/>
          <w:szCs w:val="20"/>
        </w:rPr>
        <w:t>Transfer of medical or health info</w:t>
      </w:r>
    </w:p>
    <w:p w14:paraId="54744C95" w14:textId="413B3273"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5DF41127">
          <v:shape id="_x0000_i1103" type="#_x0000_t75" style="width:20.25pt;height:17.25pt" o:ole="">
            <v:imagedata r:id="rId8" o:title=""/>
          </v:shape>
          <w:control r:id="rId20" w:name="DefaultOcxName11" w:shapeid="_x0000_i1103"/>
        </w:object>
      </w:r>
      <w:r w:rsidRPr="00175557">
        <w:rPr>
          <w:rFonts w:ascii="Segoe UI" w:eastAsia="Times New Roman" w:hAnsi="Segoe UI" w:cs="Segoe UI"/>
          <w:color w:val="000000"/>
          <w:sz w:val="20"/>
          <w:szCs w:val="20"/>
        </w:rPr>
        <w:t>Transfer of student information</w:t>
      </w:r>
    </w:p>
    <w:p w14:paraId="0CAAD68F" w14:textId="78A40FC3" w:rsidR="00175557" w:rsidRPr="00175557" w:rsidRDefault="00175557" w:rsidP="00175557">
      <w:pPr>
        <w:shd w:val="clear" w:color="auto" w:fill="FFFFFF"/>
        <w:spacing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7742DB68">
          <v:shape id="_x0000_i1102" type="#_x0000_t75" style="width:20.25pt;height:17.25pt" o:ole="">
            <v:imagedata r:id="rId8" o:title=""/>
          </v:shape>
          <w:control r:id="rId21" w:name="DefaultOcxName12" w:shapeid="_x0000_i1102"/>
        </w:object>
      </w:r>
      <w:r w:rsidRPr="00175557">
        <w:rPr>
          <w:rFonts w:ascii="Segoe UI" w:eastAsia="Times New Roman" w:hAnsi="Segoe UI" w:cs="Segoe UI"/>
          <w:color w:val="000000"/>
          <w:sz w:val="20"/>
          <w:szCs w:val="20"/>
        </w:rPr>
        <w:t>Non-U.S. Based data shared or accessed</w:t>
      </w:r>
    </w:p>
    <w:p w14:paraId="10F5EB0B" w14:textId="77777777" w:rsidR="00175557" w:rsidRPr="00175557" w:rsidRDefault="00175557" w:rsidP="00175557">
      <w:pPr>
        <w:shd w:val="clear" w:color="auto" w:fill="FFFFFF"/>
        <w:spacing w:after="75" w:line="300" w:lineRule="atLeast"/>
        <w:rPr>
          <w:rFonts w:ascii="Segoe UI" w:eastAsia="Times New Roman" w:hAnsi="Segoe UI" w:cs="Segoe UI"/>
          <w:color w:val="484E52"/>
          <w:sz w:val="20"/>
          <w:szCs w:val="20"/>
        </w:rPr>
      </w:pPr>
      <w:r w:rsidRPr="00175557">
        <w:rPr>
          <w:rFonts w:ascii="Segoe UI" w:eastAsia="Times New Roman" w:hAnsi="Segoe UI" w:cs="Segoe UI"/>
          <w:color w:val="484E52"/>
          <w:sz w:val="20"/>
          <w:szCs w:val="20"/>
        </w:rPr>
        <w:t xml:space="preserve">Data Use: Information </w:t>
      </w:r>
      <w:proofErr w:type="spellStart"/>
      <w:r w:rsidRPr="00175557">
        <w:rPr>
          <w:rFonts w:ascii="Segoe UI" w:eastAsia="Times New Roman" w:hAnsi="Segoe UI" w:cs="Segoe UI"/>
          <w:color w:val="484E52"/>
          <w:sz w:val="20"/>
          <w:szCs w:val="20"/>
        </w:rPr>
        <w:t>Technology</w:t>
      </w:r>
      <w:r w:rsidRPr="00175557">
        <w:rPr>
          <w:rFonts w:ascii="Segoe UI" w:eastAsia="Times New Roman" w:hAnsi="Segoe UI" w:cs="Segoe UI"/>
          <w:color w:val="484E52"/>
          <w:sz w:val="2"/>
          <w:szCs w:val="2"/>
        </w:rPr>
        <w:t>Required</w:t>
      </w:r>
      <w:proofErr w:type="spellEnd"/>
    </w:p>
    <w:p w14:paraId="4546B639" w14:textId="100416A8"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5AE8279B">
          <v:shape id="_x0000_i1116" type="#_x0000_t75" style="width:20.25pt;height:17.25pt" o:ole="">
            <v:imagedata r:id="rId8" o:title=""/>
          </v:shape>
          <w:control r:id="rId22" w:name="DefaultOcxName13" w:shapeid="_x0000_i1116"/>
        </w:object>
      </w:r>
      <w:r w:rsidRPr="00175557">
        <w:rPr>
          <w:rFonts w:ascii="Segoe UI" w:eastAsia="Times New Roman" w:hAnsi="Segoe UI" w:cs="Segoe UI"/>
          <w:color w:val="000000"/>
          <w:sz w:val="20"/>
          <w:szCs w:val="20"/>
        </w:rPr>
        <w:t>N/A</w:t>
      </w:r>
    </w:p>
    <w:p w14:paraId="44C98F82" w14:textId="474E9842"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174444D8">
          <v:shape id="_x0000_i1100" type="#_x0000_t75" style="width:20.25pt;height:17.25pt" o:ole="">
            <v:imagedata r:id="rId8" o:title=""/>
          </v:shape>
          <w:control r:id="rId23" w:name="DefaultOcxName14" w:shapeid="_x0000_i1100"/>
        </w:object>
      </w:r>
      <w:r w:rsidRPr="00175557">
        <w:rPr>
          <w:rFonts w:ascii="Segoe UI" w:eastAsia="Times New Roman" w:hAnsi="Segoe UI" w:cs="Segoe UI"/>
          <w:color w:val="000000"/>
          <w:sz w:val="20"/>
          <w:szCs w:val="20"/>
        </w:rPr>
        <w:t>IT Software, Hardware, or IT Professional Services Purchase</w:t>
      </w:r>
    </w:p>
    <w:p w14:paraId="03935029" w14:textId="07E5F0CB" w:rsidR="00175557" w:rsidRDefault="00175557" w:rsidP="00175557">
      <w:pPr>
        <w:shd w:val="clear" w:color="auto" w:fill="FFFFFF"/>
        <w:spacing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3111DCA6">
          <v:shape id="_x0000_i1099" type="#_x0000_t75" style="width:20.25pt;height:17.25pt" o:ole="">
            <v:imagedata r:id="rId8" o:title=""/>
          </v:shape>
          <w:control r:id="rId24" w:name="DefaultOcxName15" w:shapeid="_x0000_i1099"/>
        </w:object>
      </w:r>
      <w:r w:rsidRPr="00175557">
        <w:rPr>
          <w:rFonts w:ascii="Segoe UI" w:eastAsia="Times New Roman" w:hAnsi="Segoe UI" w:cs="Segoe UI"/>
          <w:color w:val="000000"/>
          <w:sz w:val="20"/>
          <w:szCs w:val="20"/>
        </w:rPr>
        <w:t>IT NDA</w:t>
      </w:r>
    </w:p>
    <w:p w14:paraId="1B535358" w14:textId="77777777" w:rsidR="00175557" w:rsidRPr="00175557" w:rsidRDefault="00175557" w:rsidP="00175557">
      <w:pPr>
        <w:shd w:val="clear" w:color="auto" w:fill="FFFFFF"/>
        <w:spacing w:line="240" w:lineRule="auto"/>
        <w:textAlignment w:val="top"/>
        <w:rPr>
          <w:rFonts w:ascii="Segoe UI" w:eastAsia="Times New Roman" w:hAnsi="Segoe UI" w:cs="Segoe UI"/>
          <w:color w:val="000000"/>
          <w:sz w:val="20"/>
          <w:szCs w:val="20"/>
        </w:rPr>
      </w:pPr>
    </w:p>
    <w:p w14:paraId="4576F7E1" w14:textId="77777777" w:rsidR="00175557" w:rsidRPr="00175557" w:rsidRDefault="00175557" w:rsidP="00175557">
      <w:pPr>
        <w:shd w:val="clear" w:color="auto" w:fill="FFFFFF"/>
        <w:spacing w:after="75" w:line="300" w:lineRule="atLeast"/>
        <w:rPr>
          <w:rFonts w:ascii="Segoe UI" w:eastAsia="Times New Roman" w:hAnsi="Segoe UI" w:cs="Segoe UI"/>
          <w:color w:val="484E52"/>
          <w:sz w:val="20"/>
          <w:szCs w:val="20"/>
        </w:rPr>
      </w:pPr>
      <w:r w:rsidRPr="00175557">
        <w:rPr>
          <w:rFonts w:ascii="Segoe UI" w:eastAsia="Times New Roman" w:hAnsi="Segoe UI" w:cs="Segoe UI"/>
          <w:color w:val="484E52"/>
          <w:sz w:val="20"/>
          <w:szCs w:val="20"/>
        </w:rPr>
        <w:lastRenderedPageBreak/>
        <w:t xml:space="preserve">Data Use: Data </w:t>
      </w:r>
      <w:proofErr w:type="spellStart"/>
      <w:r w:rsidRPr="00175557">
        <w:rPr>
          <w:rFonts w:ascii="Segoe UI" w:eastAsia="Times New Roman" w:hAnsi="Segoe UI" w:cs="Segoe UI"/>
          <w:color w:val="484E52"/>
          <w:sz w:val="20"/>
          <w:szCs w:val="20"/>
        </w:rPr>
        <w:t>Location</w:t>
      </w:r>
      <w:r w:rsidRPr="00175557">
        <w:rPr>
          <w:rFonts w:ascii="Segoe UI" w:eastAsia="Times New Roman" w:hAnsi="Segoe UI" w:cs="Segoe UI"/>
          <w:color w:val="484E52"/>
          <w:sz w:val="2"/>
          <w:szCs w:val="2"/>
        </w:rPr>
        <w:t>Required</w:t>
      </w:r>
      <w:proofErr w:type="spellEnd"/>
    </w:p>
    <w:p w14:paraId="00105B6B" w14:textId="3441C9A8"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154A9F67">
          <v:shape id="_x0000_i1118" type="#_x0000_t75" style="width:20.25pt;height:17.25pt" o:ole="">
            <v:imagedata r:id="rId8" o:title=""/>
          </v:shape>
          <w:control r:id="rId25" w:name="DefaultOcxName16" w:shapeid="_x0000_i1118"/>
        </w:object>
      </w:r>
      <w:r w:rsidRPr="00175557">
        <w:rPr>
          <w:rFonts w:ascii="Segoe UI" w:eastAsia="Times New Roman" w:hAnsi="Segoe UI" w:cs="Segoe UI"/>
          <w:color w:val="000000"/>
          <w:sz w:val="20"/>
          <w:szCs w:val="20"/>
        </w:rPr>
        <w:t>N/A</w:t>
      </w:r>
    </w:p>
    <w:p w14:paraId="0E8FC1D6" w14:textId="41BACBB7"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6AD1F6C0">
          <v:shape id="_x0000_i1097" type="#_x0000_t75" style="width:20.25pt;height:17.25pt" o:ole="">
            <v:imagedata r:id="rId8" o:title=""/>
          </v:shape>
          <w:control r:id="rId26" w:name="DefaultOcxName17" w:shapeid="_x0000_i1097"/>
        </w:object>
      </w:r>
      <w:r w:rsidRPr="00175557">
        <w:rPr>
          <w:rFonts w:ascii="Segoe UI" w:eastAsia="Times New Roman" w:hAnsi="Segoe UI" w:cs="Segoe UI"/>
          <w:color w:val="000000"/>
          <w:sz w:val="20"/>
          <w:szCs w:val="20"/>
        </w:rPr>
        <w:t>Data stored outside of Brown</w:t>
      </w:r>
    </w:p>
    <w:p w14:paraId="3C0BD76E" w14:textId="3DA1775D" w:rsidR="00175557" w:rsidRPr="00175557" w:rsidRDefault="00175557" w:rsidP="00175557">
      <w:pPr>
        <w:shd w:val="clear" w:color="auto" w:fill="FFFFFF"/>
        <w:spacing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13F416C5">
          <v:shape id="_x0000_i1096" type="#_x0000_t75" style="width:20.25pt;height:17.25pt" o:ole="">
            <v:imagedata r:id="rId8" o:title=""/>
          </v:shape>
          <w:control r:id="rId27" w:name="DefaultOcxName18" w:shapeid="_x0000_i1096"/>
        </w:object>
      </w:r>
      <w:r w:rsidRPr="00175557">
        <w:rPr>
          <w:rFonts w:ascii="Segoe UI" w:eastAsia="Times New Roman" w:hAnsi="Segoe UI" w:cs="Segoe UI"/>
          <w:color w:val="000000"/>
          <w:sz w:val="20"/>
          <w:szCs w:val="20"/>
        </w:rPr>
        <w:t>Data stored at Brown</w:t>
      </w:r>
    </w:p>
    <w:p w14:paraId="2D54704C" w14:textId="77777777" w:rsidR="00175557" w:rsidRPr="00175557" w:rsidRDefault="00175557" w:rsidP="00175557">
      <w:pPr>
        <w:shd w:val="clear" w:color="auto" w:fill="FFFFFF"/>
        <w:spacing w:after="75" w:line="300" w:lineRule="atLeast"/>
        <w:rPr>
          <w:rFonts w:ascii="Segoe UI" w:eastAsia="Times New Roman" w:hAnsi="Segoe UI" w:cs="Segoe UI"/>
          <w:color w:val="484E52"/>
          <w:sz w:val="20"/>
          <w:szCs w:val="20"/>
        </w:rPr>
      </w:pPr>
      <w:r w:rsidRPr="00175557">
        <w:rPr>
          <w:rFonts w:ascii="Segoe UI" w:eastAsia="Times New Roman" w:hAnsi="Segoe UI" w:cs="Segoe UI"/>
          <w:color w:val="484E52"/>
          <w:sz w:val="20"/>
          <w:szCs w:val="20"/>
        </w:rPr>
        <w:t xml:space="preserve">Risk: Export </w:t>
      </w:r>
      <w:proofErr w:type="spellStart"/>
      <w:r w:rsidRPr="00175557">
        <w:rPr>
          <w:rFonts w:ascii="Segoe UI" w:eastAsia="Times New Roman" w:hAnsi="Segoe UI" w:cs="Segoe UI"/>
          <w:color w:val="484E52"/>
          <w:sz w:val="20"/>
          <w:szCs w:val="20"/>
        </w:rPr>
        <w:t>Compliance</w:t>
      </w:r>
      <w:r w:rsidRPr="00175557">
        <w:rPr>
          <w:rFonts w:ascii="Segoe UI" w:eastAsia="Times New Roman" w:hAnsi="Segoe UI" w:cs="Segoe UI"/>
          <w:color w:val="484E52"/>
          <w:sz w:val="2"/>
          <w:szCs w:val="2"/>
        </w:rPr>
        <w:t>Required</w:t>
      </w:r>
      <w:proofErr w:type="spellEnd"/>
    </w:p>
    <w:p w14:paraId="1B64D300" w14:textId="6818977A"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161A3027">
          <v:shape id="_x0000_i1119" type="#_x0000_t75" style="width:20.25pt;height:17.25pt" o:ole="">
            <v:imagedata r:id="rId8" o:title=""/>
          </v:shape>
          <w:control r:id="rId28" w:name="DefaultOcxName19" w:shapeid="_x0000_i1119"/>
        </w:object>
      </w:r>
      <w:r w:rsidRPr="00175557">
        <w:rPr>
          <w:rFonts w:ascii="Segoe UI" w:eastAsia="Times New Roman" w:hAnsi="Segoe UI" w:cs="Segoe UI"/>
          <w:color w:val="000000"/>
          <w:sz w:val="20"/>
          <w:szCs w:val="20"/>
        </w:rPr>
        <w:t>N/A</w:t>
      </w:r>
    </w:p>
    <w:p w14:paraId="05FF741B" w14:textId="15DEA7D0"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05B5FE92">
          <v:shape id="_x0000_i1094" type="#_x0000_t75" style="width:20.25pt;height:17.25pt" o:ole="">
            <v:imagedata r:id="rId8" o:title=""/>
          </v:shape>
          <w:control r:id="rId29" w:name="DefaultOcxName20" w:shapeid="_x0000_i1094"/>
        </w:object>
      </w:r>
      <w:r w:rsidRPr="00175557">
        <w:rPr>
          <w:rFonts w:ascii="Segoe UI" w:eastAsia="Times New Roman" w:hAnsi="Segoe UI" w:cs="Segoe UI"/>
          <w:color w:val="000000"/>
          <w:sz w:val="20"/>
          <w:szCs w:val="20"/>
        </w:rPr>
        <w:t>Export Control Classification Number (ECCN) included for goods being purchased</w:t>
      </w:r>
    </w:p>
    <w:p w14:paraId="3415DFC4" w14:textId="3BBE49D9"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31F3D592">
          <v:shape id="_x0000_i1093" type="#_x0000_t75" style="width:20.25pt;height:17.25pt" o:ole="">
            <v:imagedata r:id="rId8" o:title=""/>
          </v:shape>
          <w:control r:id="rId30" w:name="DefaultOcxName21" w:shapeid="_x0000_i1093"/>
        </w:object>
      </w:r>
      <w:r w:rsidRPr="00175557">
        <w:rPr>
          <w:rFonts w:ascii="Segoe UI" w:eastAsia="Times New Roman" w:hAnsi="Segoe UI" w:cs="Segoe UI"/>
          <w:color w:val="000000"/>
          <w:sz w:val="20"/>
          <w:szCs w:val="20"/>
        </w:rPr>
        <w:t>International shipment of goods</w:t>
      </w:r>
    </w:p>
    <w:p w14:paraId="46361F45" w14:textId="46A1E143" w:rsidR="00175557" w:rsidRPr="00175557" w:rsidRDefault="00175557" w:rsidP="00175557">
      <w:pPr>
        <w:shd w:val="clear" w:color="auto" w:fill="FFFFFF"/>
        <w:spacing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72551428">
          <v:shape id="_x0000_i1092" type="#_x0000_t75" style="width:20.25pt;height:17.25pt" o:ole="">
            <v:imagedata r:id="rId8" o:title=""/>
          </v:shape>
          <w:control r:id="rId31" w:name="DefaultOcxName22" w:shapeid="_x0000_i1092"/>
        </w:object>
      </w:r>
      <w:r w:rsidRPr="00175557">
        <w:rPr>
          <w:rFonts w:ascii="Segoe UI" w:eastAsia="Times New Roman" w:hAnsi="Segoe UI" w:cs="Segoe UI"/>
          <w:color w:val="000000"/>
          <w:sz w:val="20"/>
          <w:szCs w:val="20"/>
        </w:rPr>
        <w:t>Services provided to companies or individuals not in the U.S.</w:t>
      </w:r>
    </w:p>
    <w:p w14:paraId="255A7555" w14:textId="77777777" w:rsidR="00175557" w:rsidRPr="00175557" w:rsidRDefault="00175557" w:rsidP="00175557">
      <w:pPr>
        <w:shd w:val="clear" w:color="auto" w:fill="FFFFFF"/>
        <w:spacing w:after="75" w:line="300" w:lineRule="atLeast"/>
        <w:rPr>
          <w:rFonts w:ascii="Segoe UI" w:eastAsia="Times New Roman" w:hAnsi="Segoe UI" w:cs="Segoe UI"/>
          <w:color w:val="484E52"/>
          <w:sz w:val="20"/>
          <w:szCs w:val="20"/>
        </w:rPr>
      </w:pPr>
      <w:r w:rsidRPr="00175557">
        <w:rPr>
          <w:rFonts w:ascii="Segoe UI" w:eastAsia="Times New Roman" w:hAnsi="Segoe UI" w:cs="Segoe UI"/>
          <w:color w:val="484E52"/>
          <w:sz w:val="20"/>
          <w:szCs w:val="20"/>
        </w:rPr>
        <w:t xml:space="preserve">Risk: Other Risk </w:t>
      </w:r>
      <w:proofErr w:type="spellStart"/>
      <w:r w:rsidRPr="00175557">
        <w:rPr>
          <w:rFonts w:ascii="Segoe UI" w:eastAsia="Times New Roman" w:hAnsi="Segoe UI" w:cs="Segoe UI"/>
          <w:color w:val="484E52"/>
          <w:sz w:val="20"/>
          <w:szCs w:val="20"/>
        </w:rPr>
        <w:t>Considerations</w:t>
      </w:r>
      <w:r w:rsidRPr="00175557">
        <w:rPr>
          <w:rFonts w:ascii="Segoe UI" w:eastAsia="Times New Roman" w:hAnsi="Segoe UI" w:cs="Segoe UI"/>
          <w:color w:val="484E52"/>
          <w:sz w:val="2"/>
          <w:szCs w:val="2"/>
        </w:rPr>
        <w:t>Required</w:t>
      </w:r>
      <w:proofErr w:type="spellEnd"/>
    </w:p>
    <w:p w14:paraId="1A53FA80" w14:textId="712A4BEB"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44F345BB">
          <v:shape id="_x0000_i1120" type="#_x0000_t75" style="width:20.25pt;height:17.25pt" o:ole="">
            <v:imagedata r:id="rId8" o:title=""/>
          </v:shape>
          <w:control r:id="rId32" w:name="DefaultOcxName23" w:shapeid="_x0000_i1120"/>
        </w:object>
      </w:r>
      <w:r w:rsidRPr="00175557">
        <w:rPr>
          <w:rFonts w:ascii="Segoe UI" w:eastAsia="Times New Roman" w:hAnsi="Segoe UI" w:cs="Segoe UI"/>
          <w:color w:val="000000"/>
          <w:sz w:val="20"/>
          <w:szCs w:val="20"/>
        </w:rPr>
        <w:t>N/A</w:t>
      </w:r>
    </w:p>
    <w:p w14:paraId="22BDB1F4" w14:textId="1091ED41"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43C6F2DF">
          <v:shape id="_x0000_i1090" type="#_x0000_t75" style="width:20.25pt;height:17.25pt" o:ole="">
            <v:imagedata r:id="rId8" o:title=""/>
          </v:shape>
          <w:control r:id="rId33" w:name="DefaultOcxName24" w:shapeid="_x0000_i1090"/>
        </w:object>
      </w:r>
      <w:r w:rsidRPr="00175557">
        <w:rPr>
          <w:rFonts w:ascii="Segoe UI" w:eastAsia="Times New Roman" w:hAnsi="Segoe UI" w:cs="Segoe UI"/>
          <w:color w:val="000000"/>
          <w:sz w:val="20"/>
          <w:szCs w:val="20"/>
        </w:rPr>
        <w:t>Contracted party performing work on campus</w:t>
      </w:r>
    </w:p>
    <w:p w14:paraId="6260B2FB" w14:textId="24D46399"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426029FB">
          <v:shape id="_x0000_i1089" type="#_x0000_t75" style="width:20.25pt;height:17.25pt" o:ole="">
            <v:imagedata r:id="rId8" o:title=""/>
          </v:shape>
          <w:control r:id="rId34" w:name="DefaultOcxName25" w:shapeid="_x0000_i1089"/>
        </w:object>
      </w:r>
      <w:r w:rsidRPr="00175557">
        <w:rPr>
          <w:rFonts w:ascii="Segoe UI" w:eastAsia="Times New Roman" w:hAnsi="Segoe UI" w:cs="Segoe UI"/>
          <w:color w:val="000000"/>
          <w:sz w:val="20"/>
          <w:szCs w:val="20"/>
        </w:rPr>
        <w:t>Event is being recorded (If yes, attach OUC Release and Consent form)</w:t>
      </w:r>
    </w:p>
    <w:p w14:paraId="32BF431E" w14:textId="241C4CEB"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7E375B45">
          <v:shape id="_x0000_i1088" type="#_x0000_t75" style="width:20.25pt;height:17.25pt" o:ole="">
            <v:imagedata r:id="rId8" o:title=""/>
          </v:shape>
          <w:control r:id="rId35" w:name="DefaultOcxName26" w:shapeid="_x0000_i1088"/>
        </w:object>
      </w:r>
      <w:r w:rsidRPr="00175557">
        <w:rPr>
          <w:rFonts w:ascii="Segoe UI" w:eastAsia="Times New Roman" w:hAnsi="Segoe UI" w:cs="Segoe UI"/>
          <w:color w:val="000000"/>
          <w:sz w:val="20"/>
          <w:szCs w:val="20"/>
        </w:rPr>
        <w:t>Non-solicitation language included</w:t>
      </w:r>
    </w:p>
    <w:p w14:paraId="6E7E9A01" w14:textId="443A32C3"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2CB56525">
          <v:shape id="_x0000_i1087" type="#_x0000_t75" style="width:20.25pt;height:17.25pt" o:ole="">
            <v:imagedata r:id="rId8" o:title=""/>
          </v:shape>
          <w:control r:id="rId36" w:name="DefaultOcxName27" w:shapeid="_x0000_i1087"/>
        </w:object>
      </w:r>
      <w:r w:rsidRPr="00175557">
        <w:rPr>
          <w:rFonts w:ascii="Segoe UI" w:eastAsia="Times New Roman" w:hAnsi="Segoe UI" w:cs="Segoe UI"/>
          <w:color w:val="000000"/>
          <w:sz w:val="20"/>
          <w:szCs w:val="20"/>
        </w:rPr>
        <w:t>Work performed outside the United States</w:t>
      </w:r>
    </w:p>
    <w:p w14:paraId="09E71CD7" w14:textId="1483A6C8" w:rsidR="00175557" w:rsidRPr="00175557" w:rsidRDefault="00175557" w:rsidP="00175557">
      <w:pPr>
        <w:shd w:val="clear" w:color="auto" w:fill="FFFFFF"/>
        <w:spacing w:after="0"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45F618AE">
          <v:shape id="_x0000_i1086" type="#_x0000_t75" style="width:20.25pt;height:17.25pt" o:ole="">
            <v:imagedata r:id="rId8" o:title=""/>
          </v:shape>
          <w:control r:id="rId37" w:name="DefaultOcxName28" w:shapeid="_x0000_i1086"/>
        </w:object>
      </w:r>
      <w:r w:rsidRPr="00175557">
        <w:rPr>
          <w:rFonts w:ascii="Segoe UI" w:eastAsia="Times New Roman" w:hAnsi="Segoe UI" w:cs="Segoe UI"/>
          <w:color w:val="000000"/>
          <w:sz w:val="20"/>
          <w:szCs w:val="20"/>
        </w:rPr>
        <w:t>Contracted party is a non-U.S. entity</w:t>
      </w:r>
    </w:p>
    <w:p w14:paraId="024A1CFB" w14:textId="4C735340" w:rsidR="00175557" w:rsidRPr="00175557" w:rsidRDefault="00175557" w:rsidP="00175557">
      <w:pPr>
        <w:shd w:val="clear" w:color="auto" w:fill="FFFFFF"/>
        <w:spacing w:line="240" w:lineRule="auto"/>
        <w:textAlignment w:val="top"/>
        <w:rPr>
          <w:rFonts w:ascii="Segoe UI" w:eastAsia="Times New Roman" w:hAnsi="Segoe UI" w:cs="Segoe UI"/>
          <w:color w:val="000000"/>
          <w:sz w:val="20"/>
          <w:szCs w:val="20"/>
        </w:rPr>
      </w:pPr>
      <w:r w:rsidRPr="00175557">
        <w:rPr>
          <w:rFonts w:ascii="Segoe UI" w:eastAsia="Times New Roman" w:hAnsi="Segoe UI" w:cs="Segoe UI"/>
          <w:color w:val="000000"/>
          <w:sz w:val="20"/>
          <w:szCs w:val="20"/>
        </w:rPr>
        <w:object w:dxaOrig="225" w:dyaOrig="225" w14:anchorId="0D1D95B1">
          <v:shape id="_x0000_i1085" type="#_x0000_t75" style="width:20.25pt;height:17.25pt" o:ole="">
            <v:imagedata r:id="rId8" o:title=""/>
          </v:shape>
          <w:control r:id="rId38" w:name="DefaultOcxName29" w:shapeid="_x0000_i1085"/>
        </w:object>
      </w:r>
      <w:r w:rsidRPr="00175557">
        <w:rPr>
          <w:rFonts w:ascii="Segoe UI" w:eastAsia="Times New Roman" w:hAnsi="Segoe UI" w:cs="Segoe UI"/>
          <w:color w:val="000000"/>
          <w:sz w:val="20"/>
          <w:szCs w:val="20"/>
        </w:rPr>
        <w:t>Exclusivity language included</w:t>
      </w:r>
    </w:p>
    <w:p w14:paraId="62CB9955" w14:textId="77777777" w:rsidR="00175557" w:rsidRPr="00942B2B" w:rsidRDefault="00175557" w:rsidP="00942B2B">
      <w:pPr>
        <w:pStyle w:val="ListParagraph"/>
        <w:rPr>
          <w:rFonts w:ascii="Open Sans" w:eastAsia="Times New Roman" w:hAnsi="Open Sans" w:cs="Open Sans"/>
          <w:b/>
          <w:bCs/>
          <w:color w:val="000000"/>
          <w:sz w:val="20"/>
          <w:szCs w:val="20"/>
        </w:rPr>
      </w:pPr>
    </w:p>
    <w:sectPr w:rsidR="00175557" w:rsidRPr="00942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2851" w14:textId="77777777" w:rsidR="003F4FAB" w:rsidRDefault="003F4FAB" w:rsidP="003F4FAB">
      <w:pPr>
        <w:spacing w:after="0" w:line="240" w:lineRule="auto"/>
      </w:pPr>
      <w:r>
        <w:separator/>
      </w:r>
    </w:p>
  </w:endnote>
  <w:endnote w:type="continuationSeparator" w:id="0">
    <w:p w14:paraId="54820D77" w14:textId="77777777" w:rsidR="003F4FAB" w:rsidRDefault="003F4FAB" w:rsidP="003F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C61A" w14:textId="77777777" w:rsidR="003F4FAB" w:rsidRDefault="003F4FAB" w:rsidP="003F4FAB">
      <w:pPr>
        <w:spacing w:after="0" w:line="240" w:lineRule="auto"/>
      </w:pPr>
      <w:r>
        <w:separator/>
      </w:r>
    </w:p>
  </w:footnote>
  <w:footnote w:type="continuationSeparator" w:id="0">
    <w:p w14:paraId="36CF1B80" w14:textId="77777777" w:rsidR="003F4FAB" w:rsidRDefault="003F4FAB" w:rsidP="003F4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24BA"/>
    <w:multiLevelType w:val="hybridMultilevel"/>
    <w:tmpl w:val="D65AD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8264B"/>
    <w:multiLevelType w:val="hybridMultilevel"/>
    <w:tmpl w:val="8026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48"/>
    <w:rsid w:val="00175557"/>
    <w:rsid w:val="002B7800"/>
    <w:rsid w:val="003F4FAB"/>
    <w:rsid w:val="00942B2B"/>
    <w:rsid w:val="00A032DB"/>
    <w:rsid w:val="00D73548"/>
    <w:rsid w:val="00F7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E98F"/>
  <w15:chartTrackingRefBased/>
  <w15:docId w15:val="{07160ED5-D343-4E7D-BB00-61DB6E6E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48"/>
    <w:pPr>
      <w:ind w:left="720"/>
      <w:contextualSpacing/>
    </w:pPr>
  </w:style>
  <w:style w:type="character" w:styleId="Strong">
    <w:name w:val="Strong"/>
    <w:basedOn w:val="DefaultParagraphFont"/>
    <w:uiPriority w:val="22"/>
    <w:qFormat/>
    <w:rsid w:val="003F4FAB"/>
    <w:rPr>
      <w:b/>
      <w:bCs/>
    </w:rPr>
  </w:style>
  <w:style w:type="paragraph" w:styleId="Header">
    <w:name w:val="header"/>
    <w:basedOn w:val="Normal"/>
    <w:link w:val="HeaderChar"/>
    <w:uiPriority w:val="99"/>
    <w:unhideWhenUsed/>
    <w:rsid w:val="003F4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AB"/>
  </w:style>
  <w:style w:type="paragraph" w:styleId="Footer">
    <w:name w:val="footer"/>
    <w:basedOn w:val="Normal"/>
    <w:link w:val="FooterChar"/>
    <w:uiPriority w:val="99"/>
    <w:unhideWhenUsed/>
    <w:rsid w:val="003F4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AB"/>
  </w:style>
  <w:style w:type="character" w:styleId="Hyperlink">
    <w:name w:val="Hyperlink"/>
    <w:basedOn w:val="DefaultParagraphFont"/>
    <w:uiPriority w:val="99"/>
    <w:semiHidden/>
    <w:unhideWhenUsed/>
    <w:rsid w:val="00942B2B"/>
    <w:rPr>
      <w:color w:val="0000FF"/>
      <w:u w:val="single"/>
    </w:rPr>
  </w:style>
  <w:style w:type="character" w:customStyle="1" w:styleId="mock-required-indicator">
    <w:name w:val="mock-required-indicator"/>
    <w:basedOn w:val="DefaultParagraphFont"/>
    <w:rsid w:val="00942B2B"/>
  </w:style>
  <w:style w:type="character" w:customStyle="1" w:styleId="k-picker-wrap">
    <w:name w:val="k-picker-wrap"/>
    <w:basedOn w:val="DefaultParagraphFont"/>
    <w:rsid w:val="00942B2B"/>
  </w:style>
  <w:style w:type="character" w:customStyle="1" w:styleId="k-icon">
    <w:name w:val="k-icon"/>
    <w:basedOn w:val="DefaultParagraphFont"/>
    <w:rsid w:val="00942B2B"/>
  </w:style>
  <w:style w:type="character" w:customStyle="1" w:styleId="checkbox">
    <w:name w:val="checkbox"/>
    <w:basedOn w:val="DefaultParagraphFont"/>
    <w:rsid w:val="00942B2B"/>
  </w:style>
  <w:style w:type="character" w:customStyle="1" w:styleId="option">
    <w:name w:val="option"/>
    <w:basedOn w:val="DefaultParagraphFont"/>
    <w:rsid w:val="00942B2B"/>
  </w:style>
  <w:style w:type="character" w:customStyle="1" w:styleId="k-numeric-wrap">
    <w:name w:val="k-numeric-wrap"/>
    <w:basedOn w:val="DefaultParagraphFont"/>
    <w:rsid w:val="00942B2B"/>
  </w:style>
  <w:style w:type="character" w:styleId="Emphasis">
    <w:name w:val="Emphasis"/>
    <w:basedOn w:val="DefaultParagraphFont"/>
    <w:uiPriority w:val="20"/>
    <w:qFormat/>
    <w:rsid w:val="00942B2B"/>
    <w:rPr>
      <w:i/>
      <w:iCs/>
    </w:rPr>
  </w:style>
  <w:style w:type="paragraph" w:styleId="NormalWeb">
    <w:name w:val="Normal (Web)"/>
    <w:basedOn w:val="Normal"/>
    <w:uiPriority w:val="99"/>
    <w:semiHidden/>
    <w:unhideWhenUsed/>
    <w:rsid w:val="00175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799">
      <w:bodyDiv w:val="1"/>
      <w:marLeft w:val="0"/>
      <w:marRight w:val="0"/>
      <w:marTop w:val="0"/>
      <w:marBottom w:val="0"/>
      <w:divBdr>
        <w:top w:val="none" w:sz="0" w:space="0" w:color="auto"/>
        <w:left w:val="none" w:sz="0" w:space="0" w:color="auto"/>
        <w:bottom w:val="none" w:sz="0" w:space="0" w:color="auto"/>
        <w:right w:val="none" w:sz="0" w:space="0" w:color="auto"/>
      </w:divBdr>
      <w:divsChild>
        <w:div w:id="626788066">
          <w:marLeft w:val="0"/>
          <w:marRight w:val="0"/>
          <w:marTop w:val="0"/>
          <w:marBottom w:val="0"/>
          <w:divBdr>
            <w:top w:val="none" w:sz="0" w:space="0" w:color="auto"/>
            <w:left w:val="none" w:sz="0" w:space="0" w:color="auto"/>
            <w:bottom w:val="none" w:sz="0" w:space="0" w:color="auto"/>
            <w:right w:val="none" w:sz="0" w:space="0" w:color="auto"/>
          </w:divBdr>
          <w:divsChild>
            <w:div w:id="1274903418">
              <w:marLeft w:val="0"/>
              <w:marRight w:val="0"/>
              <w:marTop w:val="0"/>
              <w:marBottom w:val="0"/>
              <w:divBdr>
                <w:top w:val="none" w:sz="0" w:space="0" w:color="auto"/>
                <w:left w:val="none" w:sz="0" w:space="0" w:color="auto"/>
                <w:bottom w:val="none" w:sz="0" w:space="0" w:color="auto"/>
                <w:right w:val="none" w:sz="0" w:space="0" w:color="auto"/>
              </w:divBdr>
            </w:div>
          </w:divsChild>
        </w:div>
        <w:div w:id="1193495665">
          <w:marLeft w:val="0"/>
          <w:marRight w:val="0"/>
          <w:marTop w:val="0"/>
          <w:marBottom w:val="0"/>
          <w:divBdr>
            <w:top w:val="none" w:sz="0" w:space="0" w:color="auto"/>
            <w:left w:val="none" w:sz="0" w:space="0" w:color="auto"/>
            <w:bottom w:val="none" w:sz="0" w:space="0" w:color="auto"/>
            <w:right w:val="none" w:sz="0" w:space="0" w:color="auto"/>
          </w:divBdr>
          <w:divsChild>
            <w:div w:id="854226897">
              <w:marLeft w:val="0"/>
              <w:marRight w:val="0"/>
              <w:marTop w:val="0"/>
              <w:marBottom w:val="345"/>
              <w:divBdr>
                <w:top w:val="none" w:sz="0" w:space="0" w:color="auto"/>
                <w:left w:val="none" w:sz="0" w:space="0" w:color="auto"/>
                <w:bottom w:val="none" w:sz="0" w:space="0" w:color="auto"/>
                <w:right w:val="none" w:sz="0" w:space="0" w:color="auto"/>
              </w:divBdr>
              <w:divsChild>
                <w:div w:id="545487669">
                  <w:marLeft w:val="0"/>
                  <w:marRight w:val="336"/>
                  <w:marTop w:val="0"/>
                  <w:marBottom w:val="75"/>
                  <w:divBdr>
                    <w:top w:val="none" w:sz="0" w:space="0" w:color="auto"/>
                    <w:left w:val="none" w:sz="0" w:space="0" w:color="auto"/>
                    <w:bottom w:val="none" w:sz="0" w:space="0" w:color="auto"/>
                    <w:right w:val="none" w:sz="0" w:space="0" w:color="auto"/>
                  </w:divBdr>
                </w:div>
                <w:div w:id="1545672633">
                  <w:marLeft w:val="360"/>
                  <w:marRight w:val="0"/>
                  <w:marTop w:val="0"/>
                  <w:marBottom w:val="0"/>
                  <w:divBdr>
                    <w:top w:val="none" w:sz="0" w:space="0" w:color="auto"/>
                    <w:left w:val="none" w:sz="0" w:space="0" w:color="auto"/>
                    <w:bottom w:val="none" w:sz="0" w:space="0" w:color="auto"/>
                    <w:right w:val="none" w:sz="0" w:space="0" w:color="auto"/>
                  </w:divBdr>
                  <w:divsChild>
                    <w:div w:id="2031292770">
                      <w:marLeft w:val="0"/>
                      <w:marRight w:val="0"/>
                      <w:marTop w:val="0"/>
                      <w:marBottom w:val="0"/>
                      <w:divBdr>
                        <w:top w:val="none" w:sz="0" w:space="0" w:color="auto"/>
                        <w:left w:val="none" w:sz="0" w:space="0" w:color="auto"/>
                        <w:bottom w:val="none" w:sz="0" w:space="0" w:color="auto"/>
                        <w:right w:val="none" w:sz="0" w:space="0" w:color="auto"/>
                      </w:divBdr>
                      <w:divsChild>
                        <w:div w:id="734815389">
                          <w:marLeft w:val="0"/>
                          <w:marRight w:val="0"/>
                          <w:marTop w:val="0"/>
                          <w:marBottom w:val="0"/>
                          <w:divBdr>
                            <w:top w:val="none" w:sz="0" w:space="0" w:color="auto"/>
                            <w:left w:val="none" w:sz="0" w:space="0" w:color="auto"/>
                            <w:bottom w:val="none" w:sz="0" w:space="0" w:color="auto"/>
                            <w:right w:val="none" w:sz="0" w:space="0" w:color="auto"/>
                          </w:divBdr>
                          <w:divsChild>
                            <w:div w:id="1332871219">
                              <w:marLeft w:val="0"/>
                              <w:marRight w:val="0"/>
                              <w:marTop w:val="0"/>
                              <w:marBottom w:val="0"/>
                              <w:divBdr>
                                <w:top w:val="none" w:sz="0" w:space="0" w:color="auto"/>
                                <w:left w:val="none" w:sz="0" w:space="0" w:color="auto"/>
                                <w:bottom w:val="none" w:sz="0" w:space="0" w:color="auto"/>
                                <w:right w:val="none" w:sz="0" w:space="0" w:color="auto"/>
                              </w:divBdr>
                              <w:divsChild>
                                <w:div w:id="1195769958">
                                  <w:marLeft w:val="0"/>
                                  <w:marRight w:val="0"/>
                                  <w:marTop w:val="0"/>
                                  <w:marBottom w:val="0"/>
                                  <w:divBdr>
                                    <w:top w:val="none" w:sz="0" w:space="0" w:color="auto"/>
                                    <w:left w:val="none" w:sz="0" w:space="0" w:color="auto"/>
                                    <w:bottom w:val="none" w:sz="0" w:space="0" w:color="auto"/>
                                    <w:right w:val="none" w:sz="0" w:space="0" w:color="auto"/>
                                  </w:divBdr>
                                  <w:divsChild>
                                    <w:div w:id="1030111512">
                                      <w:marLeft w:val="0"/>
                                      <w:marRight w:val="0"/>
                                      <w:marTop w:val="0"/>
                                      <w:marBottom w:val="0"/>
                                      <w:divBdr>
                                        <w:top w:val="none" w:sz="0" w:space="0" w:color="auto"/>
                                        <w:left w:val="none" w:sz="0" w:space="0" w:color="auto"/>
                                        <w:bottom w:val="none" w:sz="0" w:space="0" w:color="auto"/>
                                        <w:right w:val="none" w:sz="0" w:space="0" w:color="auto"/>
                                      </w:divBdr>
                                    </w:div>
                                    <w:div w:id="1043210177">
                                      <w:marLeft w:val="0"/>
                                      <w:marRight w:val="0"/>
                                      <w:marTop w:val="0"/>
                                      <w:marBottom w:val="0"/>
                                      <w:divBdr>
                                        <w:top w:val="none" w:sz="0" w:space="0" w:color="auto"/>
                                        <w:left w:val="none" w:sz="0" w:space="0" w:color="auto"/>
                                        <w:bottom w:val="none" w:sz="0" w:space="0" w:color="auto"/>
                                        <w:right w:val="none" w:sz="0" w:space="0" w:color="auto"/>
                                      </w:divBdr>
                                    </w:div>
                                    <w:div w:id="9740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6141">
          <w:marLeft w:val="0"/>
          <w:marRight w:val="0"/>
          <w:marTop w:val="0"/>
          <w:marBottom w:val="0"/>
          <w:divBdr>
            <w:top w:val="none" w:sz="0" w:space="0" w:color="auto"/>
            <w:left w:val="none" w:sz="0" w:space="0" w:color="auto"/>
            <w:bottom w:val="none" w:sz="0" w:space="0" w:color="auto"/>
            <w:right w:val="none" w:sz="0" w:space="0" w:color="auto"/>
          </w:divBdr>
          <w:divsChild>
            <w:div w:id="37750059">
              <w:marLeft w:val="0"/>
              <w:marRight w:val="0"/>
              <w:marTop w:val="0"/>
              <w:marBottom w:val="345"/>
              <w:divBdr>
                <w:top w:val="none" w:sz="0" w:space="0" w:color="auto"/>
                <w:left w:val="none" w:sz="0" w:space="0" w:color="auto"/>
                <w:bottom w:val="none" w:sz="0" w:space="0" w:color="auto"/>
                <w:right w:val="none" w:sz="0" w:space="0" w:color="auto"/>
              </w:divBdr>
              <w:divsChild>
                <w:div w:id="1001815663">
                  <w:marLeft w:val="0"/>
                  <w:marRight w:val="336"/>
                  <w:marTop w:val="0"/>
                  <w:marBottom w:val="75"/>
                  <w:divBdr>
                    <w:top w:val="none" w:sz="0" w:space="0" w:color="auto"/>
                    <w:left w:val="none" w:sz="0" w:space="0" w:color="auto"/>
                    <w:bottom w:val="none" w:sz="0" w:space="0" w:color="auto"/>
                    <w:right w:val="none" w:sz="0" w:space="0" w:color="auto"/>
                  </w:divBdr>
                </w:div>
                <w:div w:id="207912492">
                  <w:marLeft w:val="360"/>
                  <w:marRight w:val="0"/>
                  <w:marTop w:val="0"/>
                  <w:marBottom w:val="0"/>
                  <w:divBdr>
                    <w:top w:val="none" w:sz="0" w:space="0" w:color="auto"/>
                    <w:left w:val="none" w:sz="0" w:space="0" w:color="auto"/>
                    <w:bottom w:val="none" w:sz="0" w:space="0" w:color="auto"/>
                    <w:right w:val="none" w:sz="0" w:space="0" w:color="auto"/>
                  </w:divBdr>
                  <w:divsChild>
                    <w:div w:id="1313749477">
                      <w:marLeft w:val="0"/>
                      <w:marRight w:val="0"/>
                      <w:marTop w:val="0"/>
                      <w:marBottom w:val="0"/>
                      <w:divBdr>
                        <w:top w:val="none" w:sz="0" w:space="0" w:color="auto"/>
                        <w:left w:val="none" w:sz="0" w:space="0" w:color="auto"/>
                        <w:bottom w:val="none" w:sz="0" w:space="0" w:color="auto"/>
                        <w:right w:val="none" w:sz="0" w:space="0" w:color="auto"/>
                      </w:divBdr>
                      <w:divsChild>
                        <w:div w:id="2106148924">
                          <w:marLeft w:val="0"/>
                          <w:marRight w:val="0"/>
                          <w:marTop w:val="0"/>
                          <w:marBottom w:val="0"/>
                          <w:divBdr>
                            <w:top w:val="none" w:sz="0" w:space="0" w:color="auto"/>
                            <w:left w:val="none" w:sz="0" w:space="0" w:color="auto"/>
                            <w:bottom w:val="none" w:sz="0" w:space="0" w:color="auto"/>
                            <w:right w:val="none" w:sz="0" w:space="0" w:color="auto"/>
                          </w:divBdr>
                          <w:divsChild>
                            <w:div w:id="836194970">
                              <w:marLeft w:val="0"/>
                              <w:marRight w:val="0"/>
                              <w:marTop w:val="0"/>
                              <w:marBottom w:val="0"/>
                              <w:divBdr>
                                <w:top w:val="none" w:sz="0" w:space="0" w:color="auto"/>
                                <w:left w:val="none" w:sz="0" w:space="0" w:color="auto"/>
                                <w:bottom w:val="none" w:sz="0" w:space="0" w:color="auto"/>
                                <w:right w:val="none" w:sz="0" w:space="0" w:color="auto"/>
                              </w:divBdr>
                              <w:divsChild>
                                <w:div w:id="1875313001">
                                  <w:marLeft w:val="0"/>
                                  <w:marRight w:val="0"/>
                                  <w:marTop w:val="0"/>
                                  <w:marBottom w:val="0"/>
                                  <w:divBdr>
                                    <w:top w:val="none" w:sz="0" w:space="0" w:color="auto"/>
                                    <w:left w:val="none" w:sz="0" w:space="0" w:color="auto"/>
                                    <w:bottom w:val="none" w:sz="0" w:space="0" w:color="auto"/>
                                    <w:right w:val="none" w:sz="0" w:space="0" w:color="auto"/>
                                  </w:divBdr>
                                  <w:divsChild>
                                    <w:div w:id="346368060">
                                      <w:marLeft w:val="0"/>
                                      <w:marRight w:val="0"/>
                                      <w:marTop w:val="0"/>
                                      <w:marBottom w:val="0"/>
                                      <w:divBdr>
                                        <w:top w:val="none" w:sz="0" w:space="0" w:color="auto"/>
                                        <w:left w:val="none" w:sz="0" w:space="0" w:color="auto"/>
                                        <w:bottom w:val="none" w:sz="0" w:space="0" w:color="auto"/>
                                        <w:right w:val="none" w:sz="0" w:space="0" w:color="auto"/>
                                      </w:divBdr>
                                    </w:div>
                                    <w:div w:id="6648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129432">
          <w:marLeft w:val="0"/>
          <w:marRight w:val="0"/>
          <w:marTop w:val="0"/>
          <w:marBottom w:val="0"/>
          <w:divBdr>
            <w:top w:val="none" w:sz="0" w:space="0" w:color="auto"/>
            <w:left w:val="none" w:sz="0" w:space="0" w:color="auto"/>
            <w:bottom w:val="none" w:sz="0" w:space="0" w:color="auto"/>
            <w:right w:val="none" w:sz="0" w:space="0" w:color="auto"/>
          </w:divBdr>
          <w:divsChild>
            <w:div w:id="1271666302">
              <w:marLeft w:val="0"/>
              <w:marRight w:val="0"/>
              <w:marTop w:val="0"/>
              <w:marBottom w:val="345"/>
              <w:divBdr>
                <w:top w:val="none" w:sz="0" w:space="0" w:color="auto"/>
                <w:left w:val="none" w:sz="0" w:space="0" w:color="auto"/>
                <w:bottom w:val="none" w:sz="0" w:space="0" w:color="auto"/>
                <w:right w:val="none" w:sz="0" w:space="0" w:color="auto"/>
              </w:divBdr>
              <w:divsChild>
                <w:div w:id="424770558">
                  <w:marLeft w:val="0"/>
                  <w:marRight w:val="336"/>
                  <w:marTop w:val="0"/>
                  <w:marBottom w:val="75"/>
                  <w:divBdr>
                    <w:top w:val="none" w:sz="0" w:space="0" w:color="auto"/>
                    <w:left w:val="none" w:sz="0" w:space="0" w:color="auto"/>
                    <w:bottom w:val="none" w:sz="0" w:space="0" w:color="auto"/>
                    <w:right w:val="none" w:sz="0" w:space="0" w:color="auto"/>
                  </w:divBdr>
                </w:div>
                <w:div w:id="1781023000">
                  <w:marLeft w:val="360"/>
                  <w:marRight w:val="0"/>
                  <w:marTop w:val="0"/>
                  <w:marBottom w:val="0"/>
                  <w:divBdr>
                    <w:top w:val="none" w:sz="0" w:space="0" w:color="auto"/>
                    <w:left w:val="none" w:sz="0" w:space="0" w:color="auto"/>
                    <w:bottom w:val="none" w:sz="0" w:space="0" w:color="auto"/>
                    <w:right w:val="none" w:sz="0" w:space="0" w:color="auto"/>
                  </w:divBdr>
                  <w:divsChild>
                    <w:div w:id="1644920563">
                      <w:marLeft w:val="0"/>
                      <w:marRight w:val="0"/>
                      <w:marTop w:val="0"/>
                      <w:marBottom w:val="0"/>
                      <w:divBdr>
                        <w:top w:val="none" w:sz="0" w:space="0" w:color="auto"/>
                        <w:left w:val="none" w:sz="0" w:space="0" w:color="auto"/>
                        <w:bottom w:val="none" w:sz="0" w:space="0" w:color="auto"/>
                        <w:right w:val="none" w:sz="0" w:space="0" w:color="auto"/>
                      </w:divBdr>
                      <w:divsChild>
                        <w:div w:id="832650624">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sChild>
                                <w:div w:id="1082676562">
                                  <w:marLeft w:val="0"/>
                                  <w:marRight w:val="0"/>
                                  <w:marTop w:val="0"/>
                                  <w:marBottom w:val="0"/>
                                  <w:divBdr>
                                    <w:top w:val="none" w:sz="0" w:space="0" w:color="auto"/>
                                    <w:left w:val="none" w:sz="0" w:space="0" w:color="auto"/>
                                    <w:bottom w:val="none" w:sz="0" w:space="0" w:color="auto"/>
                                    <w:right w:val="none" w:sz="0" w:space="0" w:color="auto"/>
                                  </w:divBdr>
                                  <w:divsChild>
                                    <w:div w:id="1604799003">
                                      <w:marLeft w:val="0"/>
                                      <w:marRight w:val="0"/>
                                      <w:marTop w:val="0"/>
                                      <w:marBottom w:val="0"/>
                                      <w:divBdr>
                                        <w:top w:val="none" w:sz="0" w:space="0" w:color="auto"/>
                                        <w:left w:val="none" w:sz="0" w:space="0" w:color="auto"/>
                                        <w:bottom w:val="none" w:sz="0" w:space="0" w:color="auto"/>
                                        <w:right w:val="none" w:sz="0" w:space="0" w:color="auto"/>
                                      </w:divBdr>
                                    </w:div>
                                    <w:div w:id="421146035">
                                      <w:marLeft w:val="0"/>
                                      <w:marRight w:val="0"/>
                                      <w:marTop w:val="0"/>
                                      <w:marBottom w:val="0"/>
                                      <w:divBdr>
                                        <w:top w:val="none" w:sz="0" w:space="0" w:color="auto"/>
                                        <w:left w:val="none" w:sz="0" w:space="0" w:color="auto"/>
                                        <w:bottom w:val="none" w:sz="0" w:space="0" w:color="auto"/>
                                        <w:right w:val="none" w:sz="0" w:space="0" w:color="auto"/>
                                      </w:divBdr>
                                    </w:div>
                                    <w:div w:id="1006130325">
                                      <w:marLeft w:val="0"/>
                                      <w:marRight w:val="0"/>
                                      <w:marTop w:val="0"/>
                                      <w:marBottom w:val="0"/>
                                      <w:divBdr>
                                        <w:top w:val="none" w:sz="0" w:space="0" w:color="auto"/>
                                        <w:left w:val="none" w:sz="0" w:space="0" w:color="auto"/>
                                        <w:bottom w:val="none" w:sz="0" w:space="0" w:color="auto"/>
                                        <w:right w:val="none" w:sz="0" w:space="0" w:color="auto"/>
                                      </w:divBdr>
                                    </w:div>
                                    <w:div w:id="112527419">
                                      <w:marLeft w:val="0"/>
                                      <w:marRight w:val="0"/>
                                      <w:marTop w:val="0"/>
                                      <w:marBottom w:val="0"/>
                                      <w:divBdr>
                                        <w:top w:val="none" w:sz="0" w:space="0" w:color="auto"/>
                                        <w:left w:val="none" w:sz="0" w:space="0" w:color="auto"/>
                                        <w:bottom w:val="none" w:sz="0" w:space="0" w:color="auto"/>
                                        <w:right w:val="none" w:sz="0" w:space="0" w:color="auto"/>
                                      </w:divBdr>
                                    </w:div>
                                  </w:divsChild>
                                </w:div>
                                <w:div w:id="1805466644">
                                  <w:marLeft w:val="0"/>
                                  <w:marRight w:val="0"/>
                                  <w:marTop w:val="0"/>
                                  <w:marBottom w:val="0"/>
                                  <w:divBdr>
                                    <w:top w:val="none" w:sz="0" w:space="0" w:color="auto"/>
                                    <w:left w:val="none" w:sz="0" w:space="0" w:color="auto"/>
                                    <w:bottom w:val="none" w:sz="0" w:space="0" w:color="auto"/>
                                    <w:right w:val="none" w:sz="0" w:space="0" w:color="auto"/>
                                  </w:divBdr>
                                  <w:divsChild>
                                    <w:div w:id="1256741686">
                                      <w:marLeft w:val="0"/>
                                      <w:marRight w:val="0"/>
                                      <w:marTop w:val="0"/>
                                      <w:marBottom w:val="0"/>
                                      <w:divBdr>
                                        <w:top w:val="none" w:sz="0" w:space="0" w:color="auto"/>
                                        <w:left w:val="none" w:sz="0" w:space="0" w:color="auto"/>
                                        <w:bottom w:val="none" w:sz="0" w:space="0" w:color="auto"/>
                                        <w:right w:val="none" w:sz="0" w:space="0" w:color="auto"/>
                                      </w:divBdr>
                                    </w:div>
                                    <w:div w:id="1557014031">
                                      <w:marLeft w:val="0"/>
                                      <w:marRight w:val="0"/>
                                      <w:marTop w:val="0"/>
                                      <w:marBottom w:val="0"/>
                                      <w:divBdr>
                                        <w:top w:val="none" w:sz="0" w:space="0" w:color="auto"/>
                                        <w:left w:val="none" w:sz="0" w:space="0" w:color="auto"/>
                                        <w:bottom w:val="none" w:sz="0" w:space="0" w:color="auto"/>
                                        <w:right w:val="none" w:sz="0" w:space="0" w:color="auto"/>
                                      </w:divBdr>
                                    </w:div>
                                    <w:div w:id="590165220">
                                      <w:marLeft w:val="0"/>
                                      <w:marRight w:val="0"/>
                                      <w:marTop w:val="0"/>
                                      <w:marBottom w:val="0"/>
                                      <w:divBdr>
                                        <w:top w:val="none" w:sz="0" w:space="0" w:color="auto"/>
                                        <w:left w:val="none" w:sz="0" w:space="0" w:color="auto"/>
                                        <w:bottom w:val="none" w:sz="0" w:space="0" w:color="auto"/>
                                        <w:right w:val="none" w:sz="0" w:space="0" w:color="auto"/>
                                      </w:divBdr>
                                    </w:div>
                                    <w:div w:id="6238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506434">
          <w:marLeft w:val="0"/>
          <w:marRight w:val="0"/>
          <w:marTop w:val="0"/>
          <w:marBottom w:val="0"/>
          <w:divBdr>
            <w:top w:val="none" w:sz="0" w:space="0" w:color="auto"/>
            <w:left w:val="none" w:sz="0" w:space="0" w:color="auto"/>
            <w:bottom w:val="none" w:sz="0" w:space="0" w:color="auto"/>
            <w:right w:val="none" w:sz="0" w:space="0" w:color="auto"/>
          </w:divBdr>
          <w:divsChild>
            <w:div w:id="560989281">
              <w:marLeft w:val="0"/>
              <w:marRight w:val="0"/>
              <w:marTop w:val="0"/>
              <w:marBottom w:val="345"/>
              <w:divBdr>
                <w:top w:val="none" w:sz="0" w:space="0" w:color="auto"/>
                <w:left w:val="none" w:sz="0" w:space="0" w:color="auto"/>
                <w:bottom w:val="none" w:sz="0" w:space="0" w:color="auto"/>
                <w:right w:val="none" w:sz="0" w:space="0" w:color="auto"/>
              </w:divBdr>
              <w:divsChild>
                <w:div w:id="334118590">
                  <w:marLeft w:val="0"/>
                  <w:marRight w:val="336"/>
                  <w:marTop w:val="0"/>
                  <w:marBottom w:val="75"/>
                  <w:divBdr>
                    <w:top w:val="none" w:sz="0" w:space="0" w:color="auto"/>
                    <w:left w:val="none" w:sz="0" w:space="0" w:color="auto"/>
                    <w:bottom w:val="none" w:sz="0" w:space="0" w:color="auto"/>
                    <w:right w:val="none" w:sz="0" w:space="0" w:color="auto"/>
                  </w:divBdr>
                </w:div>
                <w:div w:id="1174957368">
                  <w:marLeft w:val="360"/>
                  <w:marRight w:val="0"/>
                  <w:marTop w:val="0"/>
                  <w:marBottom w:val="0"/>
                  <w:divBdr>
                    <w:top w:val="none" w:sz="0" w:space="0" w:color="auto"/>
                    <w:left w:val="none" w:sz="0" w:space="0" w:color="auto"/>
                    <w:bottom w:val="none" w:sz="0" w:space="0" w:color="auto"/>
                    <w:right w:val="none" w:sz="0" w:space="0" w:color="auto"/>
                  </w:divBdr>
                  <w:divsChild>
                    <w:div w:id="480073619">
                      <w:marLeft w:val="0"/>
                      <w:marRight w:val="0"/>
                      <w:marTop w:val="0"/>
                      <w:marBottom w:val="0"/>
                      <w:divBdr>
                        <w:top w:val="none" w:sz="0" w:space="0" w:color="auto"/>
                        <w:left w:val="none" w:sz="0" w:space="0" w:color="auto"/>
                        <w:bottom w:val="none" w:sz="0" w:space="0" w:color="auto"/>
                        <w:right w:val="none" w:sz="0" w:space="0" w:color="auto"/>
                      </w:divBdr>
                      <w:divsChild>
                        <w:div w:id="1645743236">
                          <w:marLeft w:val="0"/>
                          <w:marRight w:val="0"/>
                          <w:marTop w:val="0"/>
                          <w:marBottom w:val="0"/>
                          <w:divBdr>
                            <w:top w:val="none" w:sz="0" w:space="0" w:color="auto"/>
                            <w:left w:val="none" w:sz="0" w:space="0" w:color="auto"/>
                            <w:bottom w:val="none" w:sz="0" w:space="0" w:color="auto"/>
                            <w:right w:val="none" w:sz="0" w:space="0" w:color="auto"/>
                          </w:divBdr>
                          <w:divsChild>
                            <w:div w:id="992493555">
                              <w:marLeft w:val="0"/>
                              <w:marRight w:val="0"/>
                              <w:marTop w:val="0"/>
                              <w:marBottom w:val="0"/>
                              <w:divBdr>
                                <w:top w:val="none" w:sz="0" w:space="0" w:color="auto"/>
                                <w:left w:val="none" w:sz="0" w:space="0" w:color="auto"/>
                                <w:bottom w:val="none" w:sz="0" w:space="0" w:color="auto"/>
                                <w:right w:val="none" w:sz="0" w:space="0" w:color="auto"/>
                              </w:divBdr>
                              <w:divsChild>
                                <w:div w:id="224026729">
                                  <w:marLeft w:val="0"/>
                                  <w:marRight w:val="0"/>
                                  <w:marTop w:val="0"/>
                                  <w:marBottom w:val="0"/>
                                  <w:divBdr>
                                    <w:top w:val="none" w:sz="0" w:space="0" w:color="auto"/>
                                    <w:left w:val="none" w:sz="0" w:space="0" w:color="auto"/>
                                    <w:bottom w:val="none" w:sz="0" w:space="0" w:color="auto"/>
                                    <w:right w:val="none" w:sz="0" w:space="0" w:color="auto"/>
                                  </w:divBdr>
                                  <w:divsChild>
                                    <w:div w:id="211159813">
                                      <w:marLeft w:val="0"/>
                                      <w:marRight w:val="0"/>
                                      <w:marTop w:val="0"/>
                                      <w:marBottom w:val="0"/>
                                      <w:divBdr>
                                        <w:top w:val="none" w:sz="0" w:space="0" w:color="auto"/>
                                        <w:left w:val="none" w:sz="0" w:space="0" w:color="auto"/>
                                        <w:bottom w:val="none" w:sz="0" w:space="0" w:color="auto"/>
                                        <w:right w:val="none" w:sz="0" w:space="0" w:color="auto"/>
                                      </w:divBdr>
                                    </w:div>
                                    <w:div w:id="995110717">
                                      <w:marLeft w:val="0"/>
                                      <w:marRight w:val="0"/>
                                      <w:marTop w:val="0"/>
                                      <w:marBottom w:val="0"/>
                                      <w:divBdr>
                                        <w:top w:val="none" w:sz="0" w:space="0" w:color="auto"/>
                                        <w:left w:val="none" w:sz="0" w:space="0" w:color="auto"/>
                                        <w:bottom w:val="none" w:sz="0" w:space="0" w:color="auto"/>
                                        <w:right w:val="none" w:sz="0" w:space="0" w:color="auto"/>
                                      </w:divBdr>
                                    </w:div>
                                    <w:div w:id="14872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099588">
          <w:marLeft w:val="0"/>
          <w:marRight w:val="0"/>
          <w:marTop w:val="0"/>
          <w:marBottom w:val="0"/>
          <w:divBdr>
            <w:top w:val="none" w:sz="0" w:space="0" w:color="auto"/>
            <w:left w:val="none" w:sz="0" w:space="0" w:color="auto"/>
            <w:bottom w:val="none" w:sz="0" w:space="0" w:color="auto"/>
            <w:right w:val="none" w:sz="0" w:space="0" w:color="auto"/>
          </w:divBdr>
          <w:divsChild>
            <w:div w:id="1258294438">
              <w:marLeft w:val="0"/>
              <w:marRight w:val="0"/>
              <w:marTop w:val="0"/>
              <w:marBottom w:val="345"/>
              <w:divBdr>
                <w:top w:val="none" w:sz="0" w:space="0" w:color="auto"/>
                <w:left w:val="none" w:sz="0" w:space="0" w:color="auto"/>
                <w:bottom w:val="none" w:sz="0" w:space="0" w:color="auto"/>
                <w:right w:val="none" w:sz="0" w:space="0" w:color="auto"/>
              </w:divBdr>
              <w:divsChild>
                <w:div w:id="921645413">
                  <w:marLeft w:val="0"/>
                  <w:marRight w:val="336"/>
                  <w:marTop w:val="0"/>
                  <w:marBottom w:val="75"/>
                  <w:divBdr>
                    <w:top w:val="none" w:sz="0" w:space="0" w:color="auto"/>
                    <w:left w:val="none" w:sz="0" w:space="0" w:color="auto"/>
                    <w:bottom w:val="none" w:sz="0" w:space="0" w:color="auto"/>
                    <w:right w:val="none" w:sz="0" w:space="0" w:color="auto"/>
                  </w:divBdr>
                </w:div>
                <w:div w:id="1404185201">
                  <w:marLeft w:val="360"/>
                  <w:marRight w:val="0"/>
                  <w:marTop w:val="0"/>
                  <w:marBottom w:val="0"/>
                  <w:divBdr>
                    <w:top w:val="none" w:sz="0" w:space="0" w:color="auto"/>
                    <w:left w:val="none" w:sz="0" w:space="0" w:color="auto"/>
                    <w:bottom w:val="none" w:sz="0" w:space="0" w:color="auto"/>
                    <w:right w:val="none" w:sz="0" w:space="0" w:color="auto"/>
                  </w:divBdr>
                  <w:divsChild>
                    <w:div w:id="1083992050">
                      <w:marLeft w:val="0"/>
                      <w:marRight w:val="0"/>
                      <w:marTop w:val="0"/>
                      <w:marBottom w:val="0"/>
                      <w:divBdr>
                        <w:top w:val="none" w:sz="0" w:space="0" w:color="auto"/>
                        <w:left w:val="none" w:sz="0" w:space="0" w:color="auto"/>
                        <w:bottom w:val="none" w:sz="0" w:space="0" w:color="auto"/>
                        <w:right w:val="none" w:sz="0" w:space="0" w:color="auto"/>
                      </w:divBdr>
                      <w:divsChild>
                        <w:div w:id="622267418">
                          <w:marLeft w:val="0"/>
                          <w:marRight w:val="0"/>
                          <w:marTop w:val="0"/>
                          <w:marBottom w:val="0"/>
                          <w:divBdr>
                            <w:top w:val="none" w:sz="0" w:space="0" w:color="auto"/>
                            <w:left w:val="none" w:sz="0" w:space="0" w:color="auto"/>
                            <w:bottom w:val="none" w:sz="0" w:space="0" w:color="auto"/>
                            <w:right w:val="none" w:sz="0" w:space="0" w:color="auto"/>
                          </w:divBdr>
                          <w:divsChild>
                            <w:div w:id="1950701448">
                              <w:marLeft w:val="0"/>
                              <w:marRight w:val="0"/>
                              <w:marTop w:val="0"/>
                              <w:marBottom w:val="0"/>
                              <w:divBdr>
                                <w:top w:val="none" w:sz="0" w:space="0" w:color="auto"/>
                                <w:left w:val="none" w:sz="0" w:space="0" w:color="auto"/>
                                <w:bottom w:val="none" w:sz="0" w:space="0" w:color="auto"/>
                                <w:right w:val="none" w:sz="0" w:space="0" w:color="auto"/>
                              </w:divBdr>
                              <w:divsChild>
                                <w:div w:id="966083925">
                                  <w:marLeft w:val="0"/>
                                  <w:marRight w:val="0"/>
                                  <w:marTop w:val="0"/>
                                  <w:marBottom w:val="0"/>
                                  <w:divBdr>
                                    <w:top w:val="none" w:sz="0" w:space="0" w:color="auto"/>
                                    <w:left w:val="none" w:sz="0" w:space="0" w:color="auto"/>
                                    <w:bottom w:val="none" w:sz="0" w:space="0" w:color="auto"/>
                                    <w:right w:val="none" w:sz="0" w:space="0" w:color="auto"/>
                                  </w:divBdr>
                                  <w:divsChild>
                                    <w:div w:id="1983075069">
                                      <w:marLeft w:val="0"/>
                                      <w:marRight w:val="0"/>
                                      <w:marTop w:val="0"/>
                                      <w:marBottom w:val="0"/>
                                      <w:divBdr>
                                        <w:top w:val="none" w:sz="0" w:space="0" w:color="auto"/>
                                        <w:left w:val="none" w:sz="0" w:space="0" w:color="auto"/>
                                        <w:bottom w:val="none" w:sz="0" w:space="0" w:color="auto"/>
                                        <w:right w:val="none" w:sz="0" w:space="0" w:color="auto"/>
                                      </w:divBdr>
                                    </w:div>
                                    <w:div w:id="1707101543">
                                      <w:marLeft w:val="0"/>
                                      <w:marRight w:val="0"/>
                                      <w:marTop w:val="0"/>
                                      <w:marBottom w:val="0"/>
                                      <w:divBdr>
                                        <w:top w:val="none" w:sz="0" w:space="0" w:color="auto"/>
                                        <w:left w:val="none" w:sz="0" w:space="0" w:color="auto"/>
                                        <w:bottom w:val="none" w:sz="0" w:space="0" w:color="auto"/>
                                        <w:right w:val="none" w:sz="0" w:space="0" w:color="auto"/>
                                      </w:divBdr>
                                    </w:div>
                                    <w:div w:id="3636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15976">
          <w:marLeft w:val="0"/>
          <w:marRight w:val="0"/>
          <w:marTop w:val="0"/>
          <w:marBottom w:val="0"/>
          <w:divBdr>
            <w:top w:val="none" w:sz="0" w:space="0" w:color="auto"/>
            <w:left w:val="none" w:sz="0" w:space="0" w:color="auto"/>
            <w:bottom w:val="none" w:sz="0" w:space="0" w:color="auto"/>
            <w:right w:val="none" w:sz="0" w:space="0" w:color="auto"/>
          </w:divBdr>
          <w:divsChild>
            <w:div w:id="282663022">
              <w:marLeft w:val="0"/>
              <w:marRight w:val="0"/>
              <w:marTop w:val="0"/>
              <w:marBottom w:val="345"/>
              <w:divBdr>
                <w:top w:val="none" w:sz="0" w:space="0" w:color="auto"/>
                <w:left w:val="none" w:sz="0" w:space="0" w:color="auto"/>
                <w:bottom w:val="none" w:sz="0" w:space="0" w:color="auto"/>
                <w:right w:val="none" w:sz="0" w:space="0" w:color="auto"/>
              </w:divBdr>
              <w:divsChild>
                <w:div w:id="460149016">
                  <w:marLeft w:val="0"/>
                  <w:marRight w:val="336"/>
                  <w:marTop w:val="0"/>
                  <w:marBottom w:val="75"/>
                  <w:divBdr>
                    <w:top w:val="none" w:sz="0" w:space="0" w:color="auto"/>
                    <w:left w:val="none" w:sz="0" w:space="0" w:color="auto"/>
                    <w:bottom w:val="none" w:sz="0" w:space="0" w:color="auto"/>
                    <w:right w:val="none" w:sz="0" w:space="0" w:color="auto"/>
                  </w:divBdr>
                </w:div>
                <w:div w:id="477502233">
                  <w:marLeft w:val="360"/>
                  <w:marRight w:val="0"/>
                  <w:marTop w:val="0"/>
                  <w:marBottom w:val="0"/>
                  <w:divBdr>
                    <w:top w:val="none" w:sz="0" w:space="0" w:color="auto"/>
                    <w:left w:val="none" w:sz="0" w:space="0" w:color="auto"/>
                    <w:bottom w:val="none" w:sz="0" w:space="0" w:color="auto"/>
                    <w:right w:val="none" w:sz="0" w:space="0" w:color="auto"/>
                  </w:divBdr>
                  <w:divsChild>
                    <w:div w:id="2064015150">
                      <w:marLeft w:val="0"/>
                      <w:marRight w:val="0"/>
                      <w:marTop w:val="0"/>
                      <w:marBottom w:val="0"/>
                      <w:divBdr>
                        <w:top w:val="none" w:sz="0" w:space="0" w:color="auto"/>
                        <w:left w:val="none" w:sz="0" w:space="0" w:color="auto"/>
                        <w:bottom w:val="none" w:sz="0" w:space="0" w:color="auto"/>
                        <w:right w:val="none" w:sz="0" w:space="0" w:color="auto"/>
                      </w:divBdr>
                      <w:divsChild>
                        <w:div w:id="1470829409">
                          <w:marLeft w:val="0"/>
                          <w:marRight w:val="0"/>
                          <w:marTop w:val="0"/>
                          <w:marBottom w:val="0"/>
                          <w:divBdr>
                            <w:top w:val="none" w:sz="0" w:space="0" w:color="auto"/>
                            <w:left w:val="none" w:sz="0" w:space="0" w:color="auto"/>
                            <w:bottom w:val="none" w:sz="0" w:space="0" w:color="auto"/>
                            <w:right w:val="none" w:sz="0" w:space="0" w:color="auto"/>
                          </w:divBdr>
                          <w:divsChild>
                            <w:div w:id="436489584">
                              <w:marLeft w:val="0"/>
                              <w:marRight w:val="0"/>
                              <w:marTop w:val="0"/>
                              <w:marBottom w:val="0"/>
                              <w:divBdr>
                                <w:top w:val="none" w:sz="0" w:space="0" w:color="auto"/>
                                <w:left w:val="none" w:sz="0" w:space="0" w:color="auto"/>
                                <w:bottom w:val="none" w:sz="0" w:space="0" w:color="auto"/>
                                <w:right w:val="none" w:sz="0" w:space="0" w:color="auto"/>
                              </w:divBdr>
                              <w:divsChild>
                                <w:div w:id="1047418229">
                                  <w:marLeft w:val="0"/>
                                  <w:marRight w:val="0"/>
                                  <w:marTop w:val="0"/>
                                  <w:marBottom w:val="0"/>
                                  <w:divBdr>
                                    <w:top w:val="none" w:sz="0" w:space="0" w:color="auto"/>
                                    <w:left w:val="none" w:sz="0" w:space="0" w:color="auto"/>
                                    <w:bottom w:val="none" w:sz="0" w:space="0" w:color="auto"/>
                                    <w:right w:val="none" w:sz="0" w:space="0" w:color="auto"/>
                                  </w:divBdr>
                                  <w:divsChild>
                                    <w:div w:id="731780521">
                                      <w:marLeft w:val="0"/>
                                      <w:marRight w:val="0"/>
                                      <w:marTop w:val="0"/>
                                      <w:marBottom w:val="0"/>
                                      <w:divBdr>
                                        <w:top w:val="none" w:sz="0" w:space="0" w:color="auto"/>
                                        <w:left w:val="none" w:sz="0" w:space="0" w:color="auto"/>
                                        <w:bottom w:val="none" w:sz="0" w:space="0" w:color="auto"/>
                                        <w:right w:val="none" w:sz="0" w:space="0" w:color="auto"/>
                                      </w:divBdr>
                                    </w:div>
                                    <w:div w:id="223639142">
                                      <w:marLeft w:val="0"/>
                                      <w:marRight w:val="0"/>
                                      <w:marTop w:val="0"/>
                                      <w:marBottom w:val="0"/>
                                      <w:divBdr>
                                        <w:top w:val="none" w:sz="0" w:space="0" w:color="auto"/>
                                        <w:left w:val="none" w:sz="0" w:space="0" w:color="auto"/>
                                        <w:bottom w:val="none" w:sz="0" w:space="0" w:color="auto"/>
                                        <w:right w:val="none" w:sz="0" w:space="0" w:color="auto"/>
                                      </w:divBdr>
                                    </w:div>
                                    <w:div w:id="1636714308">
                                      <w:marLeft w:val="0"/>
                                      <w:marRight w:val="0"/>
                                      <w:marTop w:val="0"/>
                                      <w:marBottom w:val="0"/>
                                      <w:divBdr>
                                        <w:top w:val="none" w:sz="0" w:space="0" w:color="auto"/>
                                        <w:left w:val="none" w:sz="0" w:space="0" w:color="auto"/>
                                        <w:bottom w:val="none" w:sz="0" w:space="0" w:color="auto"/>
                                        <w:right w:val="none" w:sz="0" w:space="0" w:color="auto"/>
                                      </w:divBdr>
                                    </w:div>
                                    <w:div w:id="2800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38482">
          <w:marLeft w:val="0"/>
          <w:marRight w:val="0"/>
          <w:marTop w:val="0"/>
          <w:marBottom w:val="0"/>
          <w:divBdr>
            <w:top w:val="none" w:sz="0" w:space="0" w:color="auto"/>
            <w:left w:val="none" w:sz="0" w:space="0" w:color="auto"/>
            <w:bottom w:val="none" w:sz="0" w:space="0" w:color="auto"/>
            <w:right w:val="none" w:sz="0" w:space="0" w:color="auto"/>
          </w:divBdr>
          <w:divsChild>
            <w:div w:id="1654138278">
              <w:marLeft w:val="0"/>
              <w:marRight w:val="0"/>
              <w:marTop w:val="0"/>
              <w:marBottom w:val="345"/>
              <w:divBdr>
                <w:top w:val="none" w:sz="0" w:space="0" w:color="auto"/>
                <w:left w:val="none" w:sz="0" w:space="0" w:color="auto"/>
                <w:bottom w:val="none" w:sz="0" w:space="0" w:color="auto"/>
                <w:right w:val="none" w:sz="0" w:space="0" w:color="auto"/>
              </w:divBdr>
              <w:divsChild>
                <w:div w:id="794370269">
                  <w:marLeft w:val="0"/>
                  <w:marRight w:val="336"/>
                  <w:marTop w:val="0"/>
                  <w:marBottom w:val="75"/>
                  <w:divBdr>
                    <w:top w:val="none" w:sz="0" w:space="0" w:color="auto"/>
                    <w:left w:val="none" w:sz="0" w:space="0" w:color="auto"/>
                    <w:bottom w:val="none" w:sz="0" w:space="0" w:color="auto"/>
                    <w:right w:val="none" w:sz="0" w:space="0" w:color="auto"/>
                  </w:divBdr>
                </w:div>
                <w:div w:id="1437366820">
                  <w:marLeft w:val="360"/>
                  <w:marRight w:val="0"/>
                  <w:marTop w:val="0"/>
                  <w:marBottom w:val="0"/>
                  <w:divBdr>
                    <w:top w:val="none" w:sz="0" w:space="0" w:color="auto"/>
                    <w:left w:val="none" w:sz="0" w:space="0" w:color="auto"/>
                    <w:bottom w:val="none" w:sz="0" w:space="0" w:color="auto"/>
                    <w:right w:val="none" w:sz="0" w:space="0" w:color="auto"/>
                  </w:divBdr>
                  <w:divsChild>
                    <w:div w:id="515778225">
                      <w:marLeft w:val="0"/>
                      <w:marRight w:val="0"/>
                      <w:marTop w:val="0"/>
                      <w:marBottom w:val="0"/>
                      <w:divBdr>
                        <w:top w:val="none" w:sz="0" w:space="0" w:color="auto"/>
                        <w:left w:val="none" w:sz="0" w:space="0" w:color="auto"/>
                        <w:bottom w:val="none" w:sz="0" w:space="0" w:color="auto"/>
                        <w:right w:val="none" w:sz="0" w:space="0" w:color="auto"/>
                      </w:divBdr>
                      <w:divsChild>
                        <w:div w:id="1840346268">
                          <w:marLeft w:val="0"/>
                          <w:marRight w:val="0"/>
                          <w:marTop w:val="0"/>
                          <w:marBottom w:val="0"/>
                          <w:divBdr>
                            <w:top w:val="none" w:sz="0" w:space="0" w:color="auto"/>
                            <w:left w:val="none" w:sz="0" w:space="0" w:color="auto"/>
                            <w:bottom w:val="none" w:sz="0" w:space="0" w:color="auto"/>
                            <w:right w:val="none" w:sz="0" w:space="0" w:color="auto"/>
                          </w:divBdr>
                          <w:divsChild>
                            <w:div w:id="173155980">
                              <w:marLeft w:val="0"/>
                              <w:marRight w:val="0"/>
                              <w:marTop w:val="0"/>
                              <w:marBottom w:val="0"/>
                              <w:divBdr>
                                <w:top w:val="none" w:sz="0" w:space="0" w:color="auto"/>
                                <w:left w:val="none" w:sz="0" w:space="0" w:color="auto"/>
                                <w:bottom w:val="none" w:sz="0" w:space="0" w:color="auto"/>
                                <w:right w:val="none" w:sz="0" w:space="0" w:color="auto"/>
                              </w:divBdr>
                              <w:divsChild>
                                <w:div w:id="820078258">
                                  <w:marLeft w:val="0"/>
                                  <w:marRight w:val="0"/>
                                  <w:marTop w:val="0"/>
                                  <w:marBottom w:val="0"/>
                                  <w:divBdr>
                                    <w:top w:val="none" w:sz="0" w:space="0" w:color="auto"/>
                                    <w:left w:val="none" w:sz="0" w:space="0" w:color="auto"/>
                                    <w:bottom w:val="none" w:sz="0" w:space="0" w:color="auto"/>
                                    <w:right w:val="none" w:sz="0" w:space="0" w:color="auto"/>
                                  </w:divBdr>
                                  <w:divsChild>
                                    <w:div w:id="1590037040">
                                      <w:marLeft w:val="0"/>
                                      <w:marRight w:val="0"/>
                                      <w:marTop w:val="0"/>
                                      <w:marBottom w:val="0"/>
                                      <w:divBdr>
                                        <w:top w:val="none" w:sz="0" w:space="0" w:color="auto"/>
                                        <w:left w:val="none" w:sz="0" w:space="0" w:color="auto"/>
                                        <w:bottom w:val="none" w:sz="0" w:space="0" w:color="auto"/>
                                        <w:right w:val="none" w:sz="0" w:space="0" w:color="auto"/>
                                      </w:divBdr>
                                    </w:div>
                                    <w:div w:id="1508255434">
                                      <w:marLeft w:val="0"/>
                                      <w:marRight w:val="0"/>
                                      <w:marTop w:val="0"/>
                                      <w:marBottom w:val="0"/>
                                      <w:divBdr>
                                        <w:top w:val="none" w:sz="0" w:space="0" w:color="auto"/>
                                        <w:left w:val="none" w:sz="0" w:space="0" w:color="auto"/>
                                        <w:bottom w:val="none" w:sz="0" w:space="0" w:color="auto"/>
                                        <w:right w:val="none" w:sz="0" w:space="0" w:color="auto"/>
                                      </w:divBdr>
                                    </w:div>
                                    <w:div w:id="773552823">
                                      <w:marLeft w:val="0"/>
                                      <w:marRight w:val="0"/>
                                      <w:marTop w:val="0"/>
                                      <w:marBottom w:val="0"/>
                                      <w:divBdr>
                                        <w:top w:val="none" w:sz="0" w:space="0" w:color="auto"/>
                                        <w:left w:val="none" w:sz="0" w:space="0" w:color="auto"/>
                                        <w:bottom w:val="none" w:sz="0" w:space="0" w:color="auto"/>
                                        <w:right w:val="none" w:sz="0" w:space="0" w:color="auto"/>
                                      </w:divBdr>
                                    </w:div>
                                    <w:div w:id="1825858188">
                                      <w:marLeft w:val="0"/>
                                      <w:marRight w:val="0"/>
                                      <w:marTop w:val="0"/>
                                      <w:marBottom w:val="0"/>
                                      <w:divBdr>
                                        <w:top w:val="none" w:sz="0" w:space="0" w:color="auto"/>
                                        <w:left w:val="none" w:sz="0" w:space="0" w:color="auto"/>
                                        <w:bottom w:val="none" w:sz="0" w:space="0" w:color="auto"/>
                                        <w:right w:val="none" w:sz="0" w:space="0" w:color="auto"/>
                                      </w:divBdr>
                                    </w:div>
                                  </w:divsChild>
                                </w:div>
                                <w:div w:id="550967378">
                                  <w:marLeft w:val="0"/>
                                  <w:marRight w:val="0"/>
                                  <w:marTop w:val="0"/>
                                  <w:marBottom w:val="0"/>
                                  <w:divBdr>
                                    <w:top w:val="none" w:sz="0" w:space="0" w:color="auto"/>
                                    <w:left w:val="none" w:sz="0" w:space="0" w:color="auto"/>
                                    <w:bottom w:val="none" w:sz="0" w:space="0" w:color="auto"/>
                                    <w:right w:val="none" w:sz="0" w:space="0" w:color="auto"/>
                                  </w:divBdr>
                                  <w:divsChild>
                                    <w:div w:id="1406220634">
                                      <w:marLeft w:val="0"/>
                                      <w:marRight w:val="0"/>
                                      <w:marTop w:val="0"/>
                                      <w:marBottom w:val="0"/>
                                      <w:divBdr>
                                        <w:top w:val="none" w:sz="0" w:space="0" w:color="auto"/>
                                        <w:left w:val="none" w:sz="0" w:space="0" w:color="auto"/>
                                        <w:bottom w:val="none" w:sz="0" w:space="0" w:color="auto"/>
                                        <w:right w:val="none" w:sz="0" w:space="0" w:color="auto"/>
                                      </w:divBdr>
                                    </w:div>
                                    <w:div w:id="975522747">
                                      <w:marLeft w:val="0"/>
                                      <w:marRight w:val="0"/>
                                      <w:marTop w:val="0"/>
                                      <w:marBottom w:val="0"/>
                                      <w:divBdr>
                                        <w:top w:val="none" w:sz="0" w:space="0" w:color="auto"/>
                                        <w:left w:val="none" w:sz="0" w:space="0" w:color="auto"/>
                                        <w:bottom w:val="none" w:sz="0" w:space="0" w:color="auto"/>
                                        <w:right w:val="none" w:sz="0" w:space="0" w:color="auto"/>
                                      </w:divBdr>
                                    </w:div>
                                    <w:div w:id="18915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005096">
      <w:bodyDiv w:val="1"/>
      <w:marLeft w:val="0"/>
      <w:marRight w:val="0"/>
      <w:marTop w:val="0"/>
      <w:marBottom w:val="0"/>
      <w:divBdr>
        <w:top w:val="none" w:sz="0" w:space="0" w:color="auto"/>
        <w:left w:val="none" w:sz="0" w:space="0" w:color="auto"/>
        <w:bottom w:val="none" w:sz="0" w:space="0" w:color="auto"/>
        <w:right w:val="none" w:sz="0" w:space="0" w:color="auto"/>
      </w:divBdr>
      <w:divsChild>
        <w:div w:id="7801283">
          <w:marLeft w:val="0"/>
          <w:marRight w:val="0"/>
          <w:marTop w:val="0"/>
          <w:marBottom w:val="0"/>
          <w:divBdr>
            <w:top w:val="none" w:sz="0" w:space="0" w:color="auto"/>
            <w:left w:val="none" w:sz="0" w:space="0" w:color="auto"/>
            <w:bottom w:val="none" w:sz="0" w:space="0" w:color="auto"/>
            <w:right w:val="none" w:sz="0" w:space="0" w:color="auto"/>
          </w:divBdr>
          <w:divsChild>
            <w:div w:id="2135905282">
              <w:marLeft w:val="0"/>
              <w:marRight w:val="0"/>
              <w:marTop w:val="0"/>
              <w:marBottom w:val="0"/>
              <w:divBdr>
                <w:top w:val="none" w:sz="0" w:space="0" w:color="auto"/>
                <w:left w:val="none" w:sz="0" w:space="0" w:color="auto"/>
                <w:bottom w:val="none" w:sz="0" w:space="0" w:color="auto"/>
                <w:right w:val="none" w:sz="0" w:space="0" w:color="auto"/>
              </w:divBdr>
              <w:divsChild>
                <w:div w:id="358237072">
                  <w:marLeft w:val="0"/>
                  <w:marRight w:val="0"/>
                  <w:marTop w:val="0"/>
                  <w:marBottom w:val="0"/>
                  <w:divBdr>
                    <w:top w:val="none" w:sz="0" w:space="0" w:color="auto"/>
                    <w:left w:val="none" w:sz="0" w:space="0" w:color="auto"/>
                    <w:bottom w:val="none" w:sz="0" w:space="0" w:color="auto"/>
                    <w:right w:val="none" w:sz="0" w:space="0" w:color="auto"/>
                  </w:divBdr>
                  <w:divsChild>
                    <w:div w:id="1259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23877">
      <w:bodyDiv w:val="1"/>
      <w:marLeft w:val="0"/>
      <w:marRight w:val="0"/>
      <w:marTop w:val="0"/>
      <w:marBottom w:val="0"/>
      <w:divBdr>
        <w:top w:val="none" w:sz="0" w:space="0" w:color="auto"/>
        <w:left w:val="none" w:sz="0" w:space="0" w:color="auto"/>
        <w:bottom w:val="none" w:sz="0" w:space="0" w:color="auto"/>
        <w:right w:val="none" w:sz="0" w:space="0" w:color="auto"/>
      </w:divBdr>
      <w:divsChild>
        <w:div w:id="441412905">
          <w:marLeft w:val="0"/>
          <w:marRight w:val="0"/>
          <w:marTop w:val="0"/>
          <w:marBottom w:val="0"/>
          <w:divBdr>
            <w:top w:val="none" w:sz="0" w:space="0" w:color="auto"/>
            <w:left w:val="none" w:sz="0" w:space="0" w:color="auto"/>
            <w:bottom w:val="none" w:sz="0" w:space="0" w:color="auto"/>
            <w:right w:val="none" w:sz="0" w:space="0" w:color="auto"/>
          </w:divBdr>
          <w:divsChild>
            <w:div w:id="288360496">
              <w:marLeft w:val="0"/>
              <w:marRight w:val="0"/>
              <w:marTop w:val="0"/>
              <w:marBottom w:val="0"/>
              <w:divBdr>
                <w:top w:val="none" w:sz="0" w:space="0" w:color="auto"/>
                <w:left w:val="none" w:sz="0" w:space="0" w:color="auto"/>
                <w:bottom w:val="none" w:sz="0" w:space="0" w:color="auto"/>
                <w:right w:val="none" w:sz="0" w:space="0" w:color="auto"/>
              </w:divBdr>
              <w:divsChild>
                <w:div w:id="1945454387">
                  <w:marLeft w:val="0"/>
                  <w:marRight w:val="0"/>
                  <w:marTop w:val="0"/>
                  <w:marBottom w:val="345"/>
                  <w:divBdr>
                    <w:top w:val="none" w:sz="0" w:space="0" w:color="auto"/>
                    <w:left w:val="none" w:sz="0" w:space="0" w:color="auto"/>
                    <w:bottom w:val="none" w:sz="0" w:space="0" w:color="auto"/>
                    <w:right w:val="none" w:sz="0" w:space="0" w:color="auto"/>
                  </w:divBdr>
                  <w:divsChild>
                    <w:div w:id="468668398">
                      <w:marLeft w:val="360"/>
                      <w:marRight w:val="0"/>
                      <w:marTop w:val="0"/>
                      <w:marBottom w:val="0"/>
                      <w:divBdr>
                        <w:top w:val="none" w:sz="0" w:space="0" w:color="auto"/>
                        <w:left w:val="none" w:sz="0" w:space="0" w:color="auto"/>
                        <w:bottom w:val="none" w:sz="0" w:space="0" w:color="auto"/>
                        <w:right w:val="none" w:sz="0" w:space="0" w:color="auto"/>
                      </w:divBdr>
                      <w:divsChild>
                        <w:div w:id="854615471">
                          <w:marLeft w:val="0"/>
                          <w:marRight w:val="0"/>
                          <w:marTop w:val="0"/>
                          <w:marBottom w:val="0"/>
                          <w:divBdr>
                            <w:top w:val="none" w:sz="0" w:space="0" w:color="auto"/>
                            <w:left w:val="none" w:sz="0" w:space="0" w:color="auto"/>
                            <w:bottom w:val="none" w:sz="0" w:space="0" w:color="auto"/>
                            <w:right w:val="none" w:sz="0" w:space="0" w:color="auto"/>
                          </w:divBdr>
                          <w:divsChild>
                            <w:div w:id="15447140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92492">
          <w:marLeft w:val="0"/>
          <w:marRight w:val="0"/>
          <w:marTop w:val="0"/>
          <w:marBottom w:val="0"/>
          <w:divBdr>
            <w:top w:val="none" w:sz="0" w:space="0" w:color="auto"/>
            <w:left w:val="none" w:sz="0" w:space="0" w:color="auto"/>
            <w:bottom w:val="none" w:sz="0" w:space="0" w:color="auto"/>
            <w:right w:val="none" w:sz="0" w:space="0" w:color="auto"/>
          </w:divBdr>
          <w:divsChild>
            <w:div w:id="565649631">
              <w:marLeft w:val="0"/>
              <w:marRight w:val="0"/>
              <w:marTop w:val="0"/>
              <w:marBottom w:val="0"/>
              <w:divBdr>
                <w:top w:val="none" w:sz="0" w:space="0" w:color="auto"/>
                <w:left w:val="none" w:sz="0" w:space="0" w:color="auto"/>
                <w:bottom w:val="none" w:sz="0" w:space="0" w:color="auto"/>
                <w:right w:val="none" w:sz="0" w:space="0" w:color="auto"/>
              </w:divBdr>
              <w:divsChild>
                <w:div w:id="1177887914">
                  <w:marLeft w:val="0"/>
                  <w:marRight w:val="0"/>
                  <w:marTop w:val="0"/>
                  <w:marBottom w:val="345"/>
                  <w:divBdr>
                    <w:top w:val="none" w:sz="0" w:space="0" w:color="auto"/>
                    <w:left w:val="none" w:sz="0" w:space="0" w:color="auto"/>
                    <w:bottom w:val="none" w:sz="0" w:space="0" w:color="auto"/>
                    <w:right w:val="none" w:sz="0" w:space="0" w:color="auto"/>
                  </w:divBdr>
                  <w:divsChild>
                    <w:div w:id="1691759078">
                      <w:marLeft w:val="0"/>
                      <w:marRight w:val="336"/>
                      <w:marTop w:val="0"/>
                      <w:marBottom w:val="75"/>
                      <w:divBdr>
                        <w:top w:val="none" w:sz="0" w:space="0" w:color="auto"/>
                        <w:left w:val="none" w:sz="0" w:space="0" w:color="auto"/>
                        <w:bottom w:val="none" w:sz="0" w:space="0" w:color="auto"/>
                        <w:right w:val="none" w:sz="0" w:space="0" w:color="auto"/>
                      </w:divBdr>
                    </w:div>
                    <w:div w:id="1053194197">
                      <w:marLeft w:val="360"/>
                      <w:marRight w:val="0"/>
                      <w:marTop w:val="0"/>
                      <w:marBottom w:val="0"/>
                      <w:divBdr>
                        <w:top w:val="none" w:sz="0" w:space="0" w:color="auto"/>
                        <w:left w:val="none" w:sz="0" w:space="0" w:color="auto"/>
                        <w:bottom w:val="none" w:sz="0" w:space="0" w:color="auto"/>
                        <w:right w:val="none" w:sz="0" w:space="0" w:color="auto"/>
                      </w:divBdr>
                      <w:divsChild>
                        <w:div w:id="1060908944">
                          <w:marLeft w:val="0"/>
                          <w:marRight w:val="0"/>
                          <w:marTop w:val="0"/>
                          <w:marBottom w:val="0"/>
                          <w:divBdr>
                            <w:top w:val="none" w:sz="0" w:space="0" w:color="auto"/>
                            <w:left w:val="none" w:sz="0" w:space="0" w:color="auto"/>
                            <w:bottom w:val="none" w:sz="0" w:space="0" w:color="auto"/>
                            <w:right w:val="none" w:sz="0" w:space="0" w:color="auto"/>
                          </w:divBdr>
                          <w:divsChild>
                            <w:div w:id="1426419642">
                              <w:marLeft w:val="0"/>
                              <w:marRight w:val="0"/>
                              <w:marTop w:val="0"/>
                              <w:marBottom w:val="0"/>
                              <w:divBdr>
                                <w:top w:val="none" w:sz="0" w:space="0" w:color="auto"/>
                                <w:left w:val="none" w:sz="0" w:space="0" w:color="auto"/>
                                <w:bottom w:val="none" w:sz="0" w:space="0" w:color="auto"/>
                                <w:right w:val="none" w:sz="0" w:space="0" w:color="auto"/>
                              </w:divBdr>
                            </w:div>
                            <w:div w:id="13678022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2682">
          <w:marLeft w:val="0"/>
          <w:marRight w:val="0"/>
          <w:marTop w:val="0"/>
          <w:marBottom w:val="0"/>
          <w:divBdr>
            <w:top w:val="none" w:sz="0" w:space="0" w:color="auto"/>
            <w:left w:val="none" w:sz="0" w:space="0" w:color="auto"/>
            <w:bottom w:val="none" w:sz="0" w:space="0" w:color="auto"/>
            <w:right w:val="none" w:sz="0" w:space="0" w:color="auto"/>
          </w:divBdr>
          <w:divsChild>
            <w:div w:id="778912843">
              <w:marLeft w:val="0"/>
              <w:marRight w:val="0"/>
              <w:marTop w:val="0"/>
              <w:marBottom w:val="0"/>
              <w:divBdr>
                <w:top w:val="none" w:sz="0" w:space="0" w:color="auto"/>
                <w:left w:val="none" w:sz="0" w:space="0" w:color="auto"/>
                <w:bottom w:val="none" w:sz="0" w:space="0" w:color="auto"/>
                <w:right w:val="none" w:sz="0" w:space="0" w:color="auto"/>
              </w:divBdr>
              <w:divsChild>
                <w:div w:id="1553618421">
                  <w:marLeft w:val="0"/>
                  <w:marRight w:val="0"/>
                  <w:marTop w:val="0"/>
                  <w:marBottom w:val="345"/>
                  <w:divBdr>
                    <w:top w:val="none" w:sz="0" w:space="0" w:color="auto"/>
                    <w:left w:val="none" w:sz="0" w:space="0" w:color="auto"/>
                    <w:bottom w:val="none" w:sz="0" w:space="0" w:color="auto"/>
                    <w:right w:val="none" w:sz="0" w:space="0" w:color="auto"/>
                  </w:divBdr>
                  <w:divsChild>
                    <w:div w:id="2109697391">
                      <w:marLeft w:val="0"/>
                      <w:marRight w:val="336"/>
                      <w:marTop w:val="0"/>
                      <w:marBottom w:val="75"/>
                      <w:divBdr>
                        <w:top w:val="none" w:sz="0" w:space="0" w:color="auto"/>
                        <w:left w:val="none" w:sz="0" w:space="0" w:color="auto"/>
                        <w:bottom w:val="none" w:sz="0" w:space="0" w:color="auto"/>
                        <w:right w:val="none" w:sz="0" w:space="0" w:color="auto"/>
                      </w:divBdr>
                    </w:div>
                    <w:div w:id="518931296">
                      <w:marLeft w:val="360"/>
                      <w:marRight w:val="0"/>
                      <w:marTop w:val="0"/>
                      <w:marBottom w:val="0"/>
                      <w:divBdr>
                        <w:top w:val="none" w:sz="0" w:space="0" w:color="auto"/>
                        <w:left w:val="none" w:sz="0" w:space="0" w:color="auto"/>
                        <w:bottom w:val="none" w:sz="0" w:space="0" w:color="auto"/>
                        <w:right w:val="none" w:sz="0" w:space="0" w:color="auto"/>
                      </w:divBdr>
                      <w:divsChild>
                        <w:div w:id="1275207893">
                          <w:marLeft w:val="0"/>
                          <w:marRight w:val="0"/>
                          <w:marTop w:val="0"/>
                          <w:marBottom w:val="0"/>
                          <w:divBdr>
                            <w:top w:val="none" w:sz="0" w:space="0" w:color="auto"/>
                            <w:left w:val="none" w:sz="0" w:space="0" w:color="auto"/>
                            <w:bottom w:val="none" w:sz="0" w:space="0" w:color="auto"/>
                            <w:right w:val="none" w:sz="0" w:space="0" w:color="auto"/>
                          </w:divBdr>
                          <w:divsChild>
                            <w:div w:id="1919289970">
                              <w:marLeft w:val="0"/>
                              <w:marRight w:val="0"/>
                              <w:marTop w:val="0"/>
                              <w:marBottom w:val="0"/>
                              <w:divBdr>
                                <w:top w:val="none" w:sz="0" w:space="0" w:color="auto"/>
                                <w:left w:val="none" w:sz="0" w:space="0" w:color="auto"/>
                                <w:bottom w:val="none" w:sz="0" w:space="0" w:color="auto"/>
                                <w:right w:val="none" w:sz="0" w:space="0" w:color="auto"/>
                              </w:divBdr>
                            </w:div>
                            <w:div w:id="1292130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82044">
          <w:marLeft w:val="0"/>
          <w:marRight w:val="0"/>
          <w:marTop w:val="0"/>
          <w:marBottom w:val="0"/>
          <w:divBdr>
            <w:top w:val="none" w:sz="0" w:space="0" w:color="auto"/>
            <w:left w:val="none" w:sz="0" w:space="0" w:color="auto"/>
            <w:bottom w:val="none" w:sz="0" w:space="0" w:color="auto"/>
            <w:right w:val="none" w:sz="0" w:space="0" w:color="auto"/>
          </w:divBdr>
          <w:divsChild>
            <w:div w:id="1098259416">
              <w:marLeft w:val="0"/>
              <w:marRight w:val="0"/>
              <w:marTop w:val="0"/>
              <w:marBottom w:val="0"/>
              <w:divBdr>
                <w:top w:val="none" w:sz="0" w:space="0" w:color="auto"/>
                <w:left w:val="none" w:sz="0" w:space="0" w:color="auto"/>
                <w:bottom w:val="none" w:sz="0" w:space="0" w:color="auto"/>
                <w:right w:val="none" w:sz="0" w:space="0" w:color="auto"/>
              </w:divBdr>
              <w:divsChild>
                <w:div w:id="365985789">
                  <w:marLeft w:val="0"/>
                  <w:marRight w:val="0"/>
                  <w:marTop w:val="0"/>
                  <w:marBottom w:val="345"/>
                  <w:divBdr>
                    <w:top w:val="none" w:sz="0" w:space="0" w:color="auto"/>
                    <w:left w:val="none" w:sz="0" w:space="0" w:color="auto"/>
                    <w:bottom w:val="none" w:sz="0" w:space="0" w:color="auto"/>
                    <w:right w:val="none" w:sz="0" w:space="0" w:color="auto"/>
                  </w:divBdr>
                  <w:divsChild>
                    <w:div w:id="2974234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0054">
          <w:marLeft w:val="0"/>
          <w:marRight w:val="0"/>
          <w:marTop w:val="0"/>
          <w:marBottom w:val="0"/>
          <w:divBdr>
            <w:top w:val="none" w:sz="0" w:space="0" w:color="auto"/>
            <w:left w:val="none" w:sz="0" w:space="0" w:color="auto"/>
            <w:bottom w:val="none" w:sz="0" w:space="0" w:color="auto"/>
            <w:right w:val="none" w:sz="0" w:space="0" w:color="auto"/>
          </w:divBdr>
          <w:divsChild>
            <w:div w:id="348021972">
              <w:marLeft w:val="0"/>
              <w:marRight w:val="0"/>
              <w:marTop w:val="0"/>
              <w:marBottom w:val="0"/>
              <w:divBdr>
                <w:top w:val="none" w:sz="0" w:space="0" w:color="auto"/>
                <w:left w:val="none" w:sz="0" w:space="0" w:color="auto"/>
                <w:bottom w:val="none" w:sz="0" w:space="0" w:color="auto"/>
                <w:right w:val="none" w:sz="0" w:space="0" w:color="auto"/>
              </w:divBdr>
              <w:divsChild>
                <w:div w:id="2011711393">
                  <w:marLeft w:val="0"/>
                  <w:marRight w:val="0"/>
                  <w:marTop w:val="0"/>
                  <w:marBottom w:val="0"/>
                  <w:divBdr>
                    <w:top w:val="none" w:sz="0" w:space="0" w:color="auto"/>
                    <w:left w:val="none" w:sz="0" w:space="0" w:color="auto"/>
                    <w:bottom w:val="none" w:sz="0" w:space="0" w:color="auto"/>
                    <w:right w:val="none" w:sz="0" w:space="0" w:color="auto"/>
                  </w:divBdr>
                  <w:divsChild>
                    <w:div w:id="159345431">
                      <w:marLeft w:val="0"/>
                      <w:marRight w:val="0"/>
                      <w:marTop w:val="0"/>
                      <w:marBottom w:val="345"/>
                      <w:divBdr>
                        <w:top w:val="none" w:sz="0" w:space="0" w:color="auto"/>
                        <w:left w:val="none" w:sz="0" w:space="0" w:color="auto"/>
                        <w:bottom w:val="none" w:sz="0" w:space="0" w:color="auto"/>
                        <w:right w:val="none" w:sz="0" w:space="0" w:color="auto"/>
                      </w:divBdr>
                      <w:divsChild>
                        <w:div w:id="43409084">
                          <w:marLeft w:val="360"/>
                          <w:marRight w:val="0"/>
                          <w:marTop w:val="0"/>
                          <w:marBottom w:val="0"/>
                          <w:divBdr>
                            <w:top w:val="none" w:sz="0" w:space="0" w:color="auto"/>
                            <w:left w:val="none" w:sz="0" w:space="0" w:color="auto"/>
                            <w:bottom w:val="none" w:sz="0" w:space="0" w:color="auto"/>
                            <w:right w:val="none" w:sz="0" w:space="0" w:color="auto"/>
                          </w:divBdr>
                          <w:divsChild>
                            <w:div w:id="1811168017">
                              <w:marLeft w:val="0"/>
                              <w:marRight w:val="0"/>
                              <w:marTop w:val="0"/>
                              <w:marBottom w:val="0"/>
                              <w:divBdr>
                                <w:top w:val="none" w:sz="0" w:space="0" w:color="auto"/>
                                <w:left w:val="none" w:sz="0" w:space="0" w:color="auto"/>
                                <w:bottom w:val="none" w:sz="0" w:space="0" w:color="auto"/>
                                <w:right w:val="none" w:sz="0" w:space="0" w:color="auto"/>
                              </w:divBdr>
                              <w:divsChild>
                                <w:div w:id="248275844">
                                  <w:marLeft w:val="0"/>
                                  <w:marRight w:val="0"/>
                                  <w:marTop w:val="0"/>
                                  <w:marBottom w:val="0"/>
                                  <w:divBdr>
                                    <w:top w:val="none" w:sz="0" w:space="0" w:color="auto"/>
                                    <w:left w:val="none" w:sz="0" w:space="0" w:color="auto"/>
                                    <w:bottom w:val="none" w:sz="0" w:space="0" w:color="auto"/>
                                    <w:right w:val="none" w:sz="0" w:space="0" w:color="auto"/>
                                  </w:divBdr>
                                  <w:divsChild>
                                    <w:div w:id="1666081235">
                                      <w:marLeft w:val="0"/>
                                      <w:marRight w:val="0"/>
                                      <w:marTop w:val="0"/>
                                      <w:marBottom w:val="0"/>
                                      <w:divBdr>
                                        <w:top w:val="none" w:sz="0" w:space="0" w:color="auto"/>
                                        <w:left w:val="none" w:sz="0" w:space="0" w:color="auto"/>
                                        <w:bottom w:val="none" w:sz="0" w:space="0" w:color="auto"/>
                                        <w:right w:val="none" w:sz="0" w:space="0" w:color="auto"/>
                                      </w:divBdr>
                                      <w:divsChild>
                                        <w:div w:id="729885311">
                                          <w:marLeft w:val="0"/>
                                          <w:marRight w:val="0"/>
                                          <w:marTop w:val="0"/>
                                          <w:marBottom w:val="0"/>
                                          <w:divBdr>
                                            <w:top w:val="none" w:sz="0" w:space="0" w:color="auto"/>
                                            <w:left w:val="none" w:sz="0" w:space="0" w:color="auto"/>
                                            <w:bottom w:val="none" w:sz="0" w:space="0" w:color="auto"/>
                                            <w:right w:val="none" w:sz="0" w:space="0" w:color="auto"/>
                                          </w:divBdr>
                                          <w:divsChild>
                                            <w:div w:id="1926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968199">
      <w:bodyDiv w:val="1"/>
      <w:marLeft w:val="0"/>
      <w:marRight w:val="0"/>
      <w:marTop w:val="0"/>
      <w:marBottom w:val="0"/>
      <w:divBdr>
        <w:top w:val="none" w:sz="0" w:space="0" w:color="auto"/>
        <w:left w:val="none" w:sz="0" w:space="0" w:color="auto"/>
        <w:bottom w:val="none" w:sz="0" w:space="0" w:color="auto"/>
        <w:right w:val="none" w:sz="0" w:space="0" w:color="auto"/>
      </w:divBdr>
      <w:divsChild>
        <w:div w:id="834107632">
          <w:marLeft w:val="0"/>
          <w:marRight w:val="0"/>
          <w:marTop w:val="0"/>
          <w:marBottom w:val="0"/>
          <w:divBdr>
            <w:top w:val="none" w:sz="0" w:space="0" w:color="auto"/>
            <w:left w:val="none" w:sz="0" w:space="0" w:color="auto"/>
            <w:bottom w:val="none" w:sz="0" w:space="0" w:color="auto"/>
            <w:right w:val="none" w:sz="0" w:space="0" w:color="auto"/>
          </w:divBdr>
          <w:divsChild>
            <w:div w:id="149758019">
              <w:marLeft w:val="0"/>
              <w:marRight w:val="0"/>
              <w:marTop w:val="0"/>
              <w:marBottom w:val="0"/>
              <w:divBdr>
                <w:top w:val="none" w:sz="0" w:space="0" w:color="auto"/>
                <w:left w:val="none" w:sz="0" w:space="0" w:color="auto"/>
                <w:bottom w:val="none" w:sz="0" w:space="0" w:color="auto"/>
                <w:right w:val="none" w:sz="0" w:space="0" w:color="auto"/>
              </w:divBdr>
              <w:divsChild>
                <w:div w:id="846137838">
                  <w:marLeft w:val="0"/>
                  <w:marRight w:val="0"/>
                  <w:marTop w:val="0"/>
                  <w:marBottom w:val="0"/>
                  <w:divBdr>
                    <w:top w:val="none" w:sz="0" w:space="0" w:color="auto"/>
                    <w:left w:val="none" w:sz="0" w:space="0" w:color="auto"/>
                    <w:bottom w:val="none" w:sz="0" w:space="0" w:color="auto"/>
                    <w:right w:val="none" w:sz="0" w:space="0" w:color="auto"/>
                  </w:divBdr>
                  <w:divsChild>
                    <w:div w:id="571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fontTable" Target="fontTable.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hyperlink" Target="https://www.brown.edu/about/administration/policies/node/258"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8" Type="http://schemas.openxmlformats.org/officeDocument/2006/relationships/image" Target="media/image1.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Emerick</dc:creator>
  <cp:keywords/>
  <dc:description/>
  <cp:lastModifiedBy>Wuethrich, Courtney</cp:lastModifiedBy>
  <cp:revision>2</cp:revision>
  <dcterms:created xsi:type="dcterms:W3CDTF">2021-06-25T20:20:00Z</dcterms:created>
  <dcterms:modified xsi:type="dcterms:W3CDTF">2021-06-25T20:20:00Z</dcterms:modified>
</cp:coreProperties>
</file>